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BB" w:rsidRPr="00F65848" w:rsidRDefault="00B96EBB" w:rsidP="00B96EBB">
      <w:pPr>
        <w:spacing w:after="0" w:line="240" w:lineRule="auto"/>
        <w:jc w:val="center"/>
        <w:rPr>
          <w:rFonts w:ascii="Times New Roman" w:hAnsi="Times New Roman" w:cs="Times New Roman"/>
          <w:sz w:val="28"/>
          <w:szCs w:val="28"/>
        </w:rPr>
      </w:pPr>
      <w:r w:rsidRPr="00351A90">
        <w:rPr>
          <w:rFonts w:ascii="Times New Roman" w:hAnsi="Times New Roman" w:cs="Times New Roman"/>
          <w:b/>
          <w:sz w:val="24"/>
          <w:szCs w:val="24"/>
        </w:rPr>
        <w:t xml:space="preserve">ДОГОВОР </w:t>
      </w:r>
      <w:r w:rsidRPr="000A37C0">
        <w:rPr>
          <w:rFonts w:ascii="Times New Roman" w:hAnsi="Times New Roman" w:cs="Times New Roman"/>
          <w:b/>
          <w:sz w:val="24"/>
          <w:szCs w:val="24"/>
        </w:rPr>
        <w:t>№</w:t>
      </w:r>
      <w:r w:rsidR="006E0E97">
        <w:rPr>
          <w:rFonts w:ascii="Times New Roman" w:hAnsi="Times New Roman" w:cs="Times New Roman"/>
          <w:sz w:val="28"/>
          <w:szCs w:val="28"/>
        </w:rPr>
        <w:t>___________</w:t>
      </w:r>
      <w:r w:rsidRPr="00F65848">
        <w:rPr>
          <w:rFonts w:ascii="Times New Roman" w:hAnsi="Times New Roman" w:cs="Times New Roman"/>
          <w:sz w:val="28"/>
          <w:szCs w:val="28"/>
        </w:rPr>
        <w:t xml:space="preserve">   </w:t>
      </w:r>
    </w:p>
    <w:p w:rsidR="006937FB" w:rsidRPr="00071C8E" w:rsidRDefault="0063462C" w:rsidP="00B96EBB">
      <w:pPr>
        <w:spacing w:after="0" w:line="240" w:lineRule="auto"/>
        <w:jc w:val="center"/>
        <w:rPr>
          <w:rFonts w:ascii="Times New Roman" w:hAnsi="Times New Roman" w:cs="Times New Roman"/>
          <w:sz w:val="24"/>
          <w:szCs w:val="24"/>
        </w:rPr>
      </w:pPr>
      <w:r w:rsidRPr="00071C8E">
        <w:rPr>
          <w:rFonts w:ascii="Times New Roman" w:hAnsi="Times New Roman" w:cs="Times New Roman"/>
          <w:b/>
          <w:sz w:val="24"/>
          <w:szCs w:val="24"/>
        </w:rPr>
        <w:t>об образовании по образовательным программам</w:t>
      </w:r>
      <w:r w:rsidR="0015338B" w:rsidRPr="00071C8E">
        <w:rPr>
          <w:rFonts w:ascii="Times New Roman" w:hAnsi="Times New Roman" w:cs="Times New Roman"/>
          <w:b/>
          <w:sz w:val="24"/>
          <w:szCs w:val="24"/>
        </w:rPr>
        <w:t xml:space="preserve"> дошкольного образования</w:t>
      </w:r>
    </w:p>
    <w:p w:rsidR="000A37C0" w:rsidRPr="00071C8E" w:rsidRDefault="000A37C0" w:rsidP="00B96EBB">
      <w:pPr>
        <w:spacing w:after="0" w:line="240" w:lineRule="auto"/>
        <w:rPr>
          <w:rFonts w:ascii="Times New Roman" w:hAnsi="Times New Roman" w:cs="Times New Roman"/>
          <w:sz w:val="24"/>
          <w:szCs w:val="24"/>
        </w:rPr>
      </w:pPr>
    </w:p>
    <w:p w:rsidR="00B96EBB" w:rsidRPr="00071C8E" w:rsidRDefault="00B96EBB" w:rsidP="00B96EBB">
      <w:pPr>
        <w:spacing w:after="0" w:line="240" w:lineRule="auto"/>
        <w:rPr>
          <w:rFonts w:ascii="Times New Roman" w:hAnsi="Times New Roman" w:cs="Times New Roman"/>
          <w:sz w:val="24"/>
          <w:szCs w:val="24"/>
        </w:rPr>
      </w:pPr>
      <w:r w:rsidRPr="00071C8E">
        <w:rPr>
          <w:rFonts w:ascii="Times New Roman" w:hAnsi="Times New Roman" w:cs="Times New Roman"/>
          <w:sz w:val="24"/>
          <w:szCs w:val="24"/>
        </w:rPr>
        <w:t xml:space="preserve"> г. Барнаул                                          </w:t>
      </w:r>
      <w:r w:rsidR="006E0E97" w:rsidRPr="00071C8E">
        <w:rPr>
          <w:rFonts w:ascii="Times New Roman" w:hAnsi="Times New Roman" w:cs="Times New Roman"/>
          <w:sz w:val="24"/>
          <w:szCs w:val="24"/>
        </w:rPr>
        <w:t xml:space="preserve"> </w:t>
      </w:r>
      <w:r w:rsidRPr="00071C8E">
        <w:rPr>
          <w:rFonts w:ascii="Times New Roman" w:hAnsi="Times New Roman" w:cs="Times New Roman"/>
          <w:sz w:val="24"/>
          <w:szCs w:val="24"/>
        </w:rPr>
        <w:t xml:space="preserve">     </w:t>
      </w:r>
      <w:r w:rsidR="006E0E97" w:rsidRPr="00071C8E">
        <w:rPr>
          <w:rFonts w:ascii="Times New Roman" w:hAnsi="Times New Roman" w:cs="Times New Roman"/>
          <w:sz w:val="24"/>
          <w:szCs w:val="24"/>
        </w:rPr>
        <w:t xml:space="preserve">                      </w:t>
      </w:r>
      <w:r w:rsidR="00453769" w:rsidRPr="00071C8E">
        <w:rPr>
          <w:rFonts w:ascii="Times New Roman" w:hAnsi="Times New Roman" w:cs="Times New Roman"/>
          <w:sz w:val="24"/>
          <w:szCs w:val="24"/>
        </w:rPr>
        <w:t xml:space="preserve">             </w:t>
      </w:r>
      <w:r w:rsidR="00071C8E">
        <w:rPr>
          <w:rFonts w:ascii="Times New Roman" w:hAnsi="Times New Roman" w:cs="Times New Roman"/>
          <w:sz w:val="24"/>
          <w:szCs w:val="24"/>
        </w:rPr>
        <w:t xml:space="preserve">           </w:t>
      </w:r>
      <w:r w:rsidR="000A37C0" w:rsidRPr="00071C8E">
        <w:rPr>
          <w:rFonts w:ascii="Times New Roman" w:hAnsi="Times New Roman" w:cs="Times New Roman"/>
          <w:sz w:val="24"/>
          <w:szCs w:val="24"/>
        </w:rPr>
        <w:t xml:space="preserve"> </w:t>
      </w:r>
      <w:r w:rsidR="006E0E97" w:rsidRPr="00071C8E">
        <w:rPr>
          <w:rFonts w:ascii="Times New Roman" w:hAnsi="Times New Roman" w:cs="Times New Roman"/>
          <w:sz w:val="24"/>
          <w:szCs w:val="24"/>
        </w:rPr>
        <w:t>«_</w:t>
      </w:r>
      <w:r w:rsidR="002E2FBB" w:rsidRPr="00071C8E">
        <w:rPr>
          <w:rFonts w:ascii="Times New Roman" w:hAnsi="Times New Roman" w:cs="Times New Roman"/>
          <w:sz w:val="24"/>
          <w:szCs w:val="24"/>
        </w:rPr>
        <w:t>__</w:t>
      </w:r>
      <w:r w:rsidR="006E0E97" w:rsidRPr="00071C8E">
        <w:rPr>
          <w:rFonts w:ascii="Times New Roman" w:hAnsi="Times New Roman" w:cs="Times New Roman"/>
          <w:sz w:val="24"/>
          <w:szCs w:val="24"/>
        </w:rPr>
        <w:t>»_</w:t>
      </w:r>
      <w:r w:rsidR="002E2FBB" w:rsidRPr="00071C8E">
        <w:rPr>
          <w:rFonts w:ascii="Times New Roman" w:hAnsi="Times New Roman" w:cs="Times New Roman"/>
          <w:sz w:val="24"/>
          <w:szCs w:val="24"/>
        </w:rPr>
        <w:t>____</w:t>
      </w:r>
      <w:r w:rsidR="000A37C0" w:rsidRPr="00071C8E">
        <w:rPr>
          <w:rFonts w:ascii="Times New Roman" w:hAnsi="Times New Roman" w:cs="Times New Roman"/>
          <w:sz w:val="24"/>
          <w:szCs w:val="24"/>
        </w:rPr>
        <w:t>_</w:t>
      </w:r>
      <w:r w:rsidR="002E2FBB" w:rsidRPr="00071C8E">
        <w:rPr>
          <w:rFonts w:ascii="Times New Roman" w:hAnsi="Times New Roman" w:cs="Times New Roman"/>
          <w:sz w:val="24"/>
          <w:szCs w:val="24"/>
        </w:rPr>
        <w:t>___</w:t>
      </w:r>
      <w:r w:rsidR="006E0E97" w:rsidRPr="00071C8E">
        <w:rPr>
          <w:rFonts w:ascii="Times New Roman" w:hAnsi="Times New Roman" w:cs="Times New Roman"/>
          <w:sz w:val="24"/>
          <w:szCs w:val="24"/>
        </w:rPr>
        <w:t xml:space="preserve"> 20</w:t>
      </w:r>
      <w:r w:rsidR="002E2FBB" w:rsidRPr="00071C8E">
        <w:rPr>
          <w:rFonts w:ascii="Times New Roman" w:hAnsi="Times New Roman" w:cs="Times New Roman"/>
          <w:sz w:val="24"/>
          <w:szCs w:val="24"/>
        </w:rPr>
        <w:t>_</w:t>
      </w:r>
      <w:r w:rsidR="000A37C0" w:rsidRPr="00071C8E">
        <w:rPr>
          <w:rFonts w:ascii="Times New Roman" w:hAnsi="Times New Roman" w:cs="Times New Roman"/>
          <w:sz w:val="24"/>
          <w:szCs w:val="24"/>
        </w:rPr>
        <w:t>_</w:t>
      </w:r>
      <w:r w:rsidR="002E2FBB" w:rsidRPr="00071C8E">
        <w:rPr>
          <w:rFonts w:ascii="Times New Roman" w:hAnsi="Times New Roman" w:cs="Times New Roman"/>
          <w:sz w:val="24"/>
          <w:szCs w:val="24"/>
        </w:rPr>
        <w:t>_г.</w:t>
      </w:r>
    </w:p>
    <w:p w:rsidR="006937FB" w:rsidRPr="00071C8E" w:rsidRDefault="006937FB" w:rsidP="00B96EBB">
      <w:pPr>
        <w:spacing w:after="0" w:line="240" w:lineRule="auto"/>
        <w:rPr>
          <w:rFonts w:ascii="Times New Roman" w:hAnsi="Times New Roman" w:cs="Times New Roman"/>
          <w:sz w:val="24"/>
          <w:szCs w:val="24"/>
        </w:rPr>
      </w:pPr>
    </w:p>
    <w:p w:rsidR="008E5BE7" w:rsidRPr="00071C8E" w:rsidRDefault="00B96EBB" w:rsidP="00071C8E">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Муниципальное автономное дошкольное образовательное учреждение центр развития реб</w:t>
      </w:r>
      <w:r w:rsidR="00F82505" w:rsidRPr="00071C8E">
        <w:rPr>
          <w:rFonts w:ascii="Times New Roman" w:hAnsi="Times New Roman" w:cs="Times New Roman"/>
          <w:sz w:val="24"/>
          <w:szCs w:val="24"/>
        </w:rPr>
        <w:t>енка- «Детский сад №170</w:t>
      </w:r>
      <w:r w:rsidRPr="00071C8E">
        <w:rPr>
          <w:rFonts w:ascii="Times New Roman" w:hAnsi="Times New Roman" w:cs="Times New Roman"/>
          <w:sz w:val="24"/>
          <w:szCs w:val="24"/>
        </w:rPr>
        <w:t xml:space="preserve">» (далее образовательная организация), </w:t>
      </w:r>
      <w:r w:rsidR="00A30162" w:rsidRPr="00071C8E">
        <w:rPr>
          <w:rFonts w:ascii="Times New Roman" w:hAnsi="Times New Roman" w:cs="Times New Roman"/>
          <w:sz w:val="24"/>
          <w:szCs w:val="24"/>
        </w:rPr>
        <w:t>осуществляющее образовател</w:t>
      </w:r>
      <w:r w:rsidR="0050698F" w:rsidRPr="00071C8E">
        <w:rPr>
          <w:rFonts w:ascii="Times New Roman" w:hAnsi="Times New Roman" w:cs="Times New Roman"/>
          <w:sz w:val="24"/>
          <w:szCs w:val="24"/>
        </w:rPr>
        <w:t>ьную деятельность на основании л</w:t>
      </w:r>
      <w:r w:rsidR="00A30162" w:rsidRPr="00071C8E">
        <w:rPr>
          <w:rFonts w:ascii="Times New Roman" w:hAnsi="Times New Roman" w:cs="Times New Roman"/>
          <w:sz w:val="24"/>
          <w:szCs w:val="24"/>
        </w:rPr>
        <w:t xml:space="preserve">ицензии </w:t>
      </w:r>
      <w:r w:rsidR="0050698F" w:rsidRPr="00071C8E">
        <w:rPr>
          <w:rFonts w:ascii="Times New Roman" w:hAnsi="Times New Roman" w:cs="Times New Roman"/>
          <w:sz w:val="24"/>
          <w:szCs w:val="24"/>
        </w:rPr>
        <w:t>от «31» января 2011 г., серия</w:t>
      </w:r>
      <w:proofErr w:type="gramStart"/>
      <w:r w:rsidR="0050698F" w:rsidRPr="00071C8E">
        <w:rPr>
          <w:rFonts w:ascii="Times New Roman" w:hAnsi="Times New Roman" w:cs="Times New Roman"/>
          <w:sz w:val="24"/>
          <w:szCs w:val="24"/>
        </w:rPr>
        <w:t xml:space="preserve"> А</w:t>
      </w:r>
      <w:proofErr w:type="gramEnd"/>
      <w:r w:rsidR="0050698F" w:rsidRPr="00071C8E">
        <w:rPr>
          <w:rFonts w:ascii="Times New Roman" w:hAnsi="Times New Roman" w:cs="Times New Roman"/>
          <w:sz w:val="24"/>
          <w:szCs w:val="24"/>
        </w:rPr>
        <w:t xml:space="preserve"> № 0000044, выданной Управлением Алтайского края по образованию и делам молодежи </w:t>
      </w:r>
      <w:r w:rsidR="00A30162" w:rsidRPr="00071C8E">
        <w:rPr>
          <w:rFonts w:ascii="Times New Roman" w:hAnsi="Times New Roman" w:cs="Times New Roman"/>
          <w:sz w:val="24"/>
          <w:szCs w:val="24"/>
        </w:rPr>
        <w:t>на правоведения образовательной</w:t>
      </w:r>
      <w:r w:rsidR="0050698F" w:rsidRPr="00071C8E">
        <w:rPr>
          <w:rFonts w:ascii="Times New Roman" w:hAnsi="Times New Roman" w:cs="Times New Roman"/>
          <w:sz w:val="24"/>
          <w:szCs w:val="24"/>
        </w:rPr>
        <w:t xml:space="preserve"> деятельности</w:t>
      </w:r>
      <w:r w:rsidRPr="00071C8E">
        <w:rPr>
          <w:rFonts w:ascii="Times New Roman" w:hAnsi="Times New Roman" w:cs="Times New Roman"/>
          <w:sz w:val="24"/>
          <w:szCs w:val="24"/>
        </w:rPr>
        <w:t xml:space="preserve">, в лице заведующего  </w:t>
      </w:r>
      <w:r w:rsidR="003C3ACE" w:rsidRPr="00071C8E">
        <w:rPr>
          <w:rFonts w:ascii="Times New Roman" w:hAnsi="Times New Roman" w:cs="Times New Roman"/>
          <w:sz w:val="24"/>
          <w:szCs w:val="24"/>
        </w:rPr>
        <w:t>Каталийчук</w:t>
      </w:r>
      <w:r w:rsidR="00453769" w:rsidRPr="00071C8E">
        <w:rPr>
          <w:rFonts w:ascii="Times New Roman" w:hAnsi="Times New Roman" w:cs="Times New Roman"/>
          <w:sz w:val="24"/>
          <w:szCs w:val="24"/>
        </w:rPr>
        <w:t xml:space="preserve"> </w:t>
      </w:r>
      <w:r w:rsidR="00BA25D4" w:rsidRPr="00071C8E">
        <w:rPr>
          <w:rFonts w:ascii="Times New Roman" w:hAnsi="Times New Roman" w:cs="Times New Roman"/>
          <w:sz w:val="24"/>
          <w:szCs w:val="24"/>
        </w:rPr>
        <w:t>Оксаны Петровны</w:t>
      </w:r>
      <w:r w:rsidRPr="00071C8E">
        <w:rPr>
          <w:rFonts w:ascii="Times New Roman" w:hAnsi="Times New Roman" w:cs="Times New Roman"/>
          <w:sz w:val="24"/>
          <w:szCs w:val="24"/>
        </w:rPr>
        <w:t>, действующего  на основании  Устава,</w:t>
      </w:r>
      <w:r w:rsidR="00A30162" w:rsidRPr="00071C8E">
        <w:rPr>
          <w:rFonts w:ascii="Times New Roman" w:hAnsi="Times New Roman" w:cs="Times New Roman"/>
          <w:sz w:val="24"/>
          <w:szCs w:val="24"/>
        </w:rPr>
        <w:t xml:space="preserve"> приказа комитета по образованию города Барнаула «О на</w:t>
      </w:r>
      <w:r w:rsidR="002B52D8" w:rsidRPr="00071C8E">
        <w:rPr>
          <w:rFonts w:ascii="Times New Roman" w:hAnsi="Times New Roman" w:cs="Times New Roman"/>
          <w:sz w:val="24"/>
          <w:szCs w:val="24"/>
        </w:rPr>
        <w:t>значении на должность заведующего</w:t>
      </w:r>
      <w:r w:rsidR="00A30162" w:rsidRPr="00071C8E">
        <w:rPr>
          <w:rFonts w:ascii="Times New Roman" w:hAnsi="Times New Roman" w:cs="Times New Roman"/>
          <w:sz w:val="24"/>
          <w:szCs w:val="24"/>
        </w:rPr>
        <w:t xml:space="preserve">» </w:t>
      </w:r>
      <w:r w:rsidR="0050698F" w:rsidRPr="00071C8E">
        <w:rPr>
          <w:rFonts w:ascii="Times New Roman" w:hAnsi="Times New Roman" w:cs="Times New Roman"/>
          <w:sz w:val="24"/>
          <w:szCs w:val="24"/>
        </w:rPr>
        <w:t xml:space="preserve">№1616-ли от 21.10.2019 именуемая в дальнейшем «Исполнитель», </w:t>
      </w:r>
      <w:r w:rsidR="00A30162" w:rsidRPr="00071C8E">
        <w:rPr>
          <w:rFonts w:ascii="Times New Roman" w:hAnsi="Times New Roman" w:cs="Times New Roman"/>
          <w:sz w:val="24"/>
          <w:szCs w:val="24"/>
        </w:rPr>
        <w:t>и ро</w:t>
      </w:r>
      <w:r w:rsidR="0050698F" w:rsidRPr="00071C8E">
        <w:rPr>
          <w:rFonts w:ascii="Times New Roman" w:hAnsi="Times New Roman" w:cs="Times New Roman"/>
          <w:sz w:val="24"/>
          <w:szCs w:val="24"/>
        </w:rPr>
        <w:t>дитель (законный представитель)</w:t>
      </w:r>
      <w:r w:rsidR="00A30162" w:rsidRPr="00071C8E">
        <w:rPr>
          <w:rFonts w:ascii="Times New Roman" w:hAnsi="Times New Roman" w:cs="Times New Roman"/>
          <w:sz w:val="24"/>
          <w:szCs w:val="24"/>
        </w:rPr>
        <w:t xml:space="preserve"> именуемый в </w:t>
      </w:r>
      <w:r w:rsidR="008E5BE7" w:rsidRPr="00071C8E">
        <w:rPr>
          <w:rFonts w:ascii="Times New Roman" w:hAnsi="Times New Roman" w:cs="Times New Roman"/>
          <w:sz w:val="24"/>
          <w:szCs w:val="24"/>
        </w:rPr>
        <w:t>дальнейшем «Заказчик»</w:t>
      </w:r>
      <w:r w:rsidR="0050698F" w:rsidRPr="00071C8E">
        <w:rPr>
          <w:rFonts w:ascii="Times New Roman" w:hAnsi="Times New Roman" w:cs="Times New Roman"/>
          <w:sz w:val="24"/>
          <w:szCs w:val="24"/>
        </w:rPr>
        <w:t>:</w:t>
      </w:r>
      <w:r w:rsidR="008E5BE7" w:rsidRPr="00071C8E">
        <w:rPr>
          <w:rFonts w:ascii="Times New Roman" w:hAnsi="Times New Roman" w:cs="Times New Roman"/>
          <w:sz w:val="24"/>
          <w:szCs w:val="24"/>
        </w:rPr>
        <w:t xml:space="preserve"> </w:t>
      </w:r>
    </w:p>
    <w:p w:rsidR="008E5BE7" w:rsidRPr="008E5BE7" w:rsidRDefault="008E5BE7" w:rsidP="000A37C0">
      <w:pPr>
        <w:spacing w:after="0" w:line="240" w:lineRule="auto"/>
        <w:ind w:right="10"/>
        <w:jc w:val="both"/>
        <w:rPr>
          <w:rFonts w:ascii="Times New Roman" w:hAnsi="Times New Roman" w:cs="Times New Roman"/>
        </w:rPr>
      </w:pPr>
      <w:r w:rsidRPr="008E5BE7">
        <w:rPr>
          <w:rFonts w:ascii="Times New Roman" w:hAnsi="Times New Roman" w:cs="Times New Roman"/>
        </w:rPr>
        <w:t xml:space="preserve"> </w:t>
      </w:r>
      <w:r>
        <w:rPr>
          <w:rFonts w:ascii="Times New Roman" w:hAnsi="Times New Roman" w:cs="Times New Roman"/>
        </w:rPr>
        <w:t>__________________________________________________________________________________</w:t>
      </w:r>
    </w:p>
    <w:p w:rsidR="008E5BE7" w:rsidRPr="008E5BE7" w:rsidRDefault="008E5BE7" w:rsidP="000A37C0">
      <w:pPr>
        <w:spacing w:after="0" w:line="240" w:lineRule="auto"/>
        <w:jc w:val="center"/>
        <w:rPr>
          <w:rFonts w:ascii="Times New Roman" w:hAnsi="Times New Roman" w:cs="Times New Roman"/>
          <w:vertAlign w:val="subscript"/>
        </w:rPr>
      </w:pPr>
      <w:proofErr w:type="gramStart"/>
      <w:r w:rsidRPr="008E5BE7">
        <w:rPr>
          <w:rFonts w:ascii="Times New Roman" w:hAnsi="Times New Roman" w:cs="Times New Roman"/>
          <w:vertAlign w:val="subscript"/>
        </w:rPr>
        <w:t>(фамилия, имя, отчество родителя (законного представителя)</w:t>
      </w:r>
      <w:proofErr w:type="gramEnd"/>
    </w:p>
    <w:p w:rsidR="008E5BE7" w:rsidRDefault="008E5BE7" w:rsidP="000A37C0">
      <w:pPr>
        <w:tabs>
          <w:tab w:val="center" w:pos="0"/>
          <w:tab w:val="center" w:pos="10766"/>
        </w:tabs>
        <w:spacing w:after="0" w:line="240" w:lineRule="auto"/>
        <w:jc w:val="both"/>
        <w:rPr>
          <w:rFonts w:ascii="Times New Roman" w:hAnsi="Times New Roman" w:cs="Times New Roman"/>
        </w:rPr>
      </w:pPr>
      <w:proofErr w:type="gramStart"/>
      <w:r w:rsidRPr="00071C8E">
        <w:rPr>
          <w:rFonts w:ascii="Times New Roman" w:hAnsi="Times New Roman" w:cs="Times New Roman"/>
          <w:sz w:val="24"/>
          <w:szCs w:val="24"/>
        </w:rPr>
        <w:t>действующий</w:t>
      </w:r>
      <w:proofErr w:type="gramEnd"/>
      <w:r w:rsidRPr="00071C8E">
        <w:rPr>
          <w:rFonts w:ascii="Times New Roman" w:hAnsi="Times New Roman" w:cs="Times New Roman"/>
          <w:sz w:val="24"/>
          <w:szCs w:val="24"/>
        </w:rPr>
        <w:t xml:space="preserve"> в интересах несовершеннолетнего</w:t>
      </w:r>
      <w:r w:rsidRPr="008E5BE7">
        <w:rPr>
          <w:rFonts w:ascii="Times New Roman" w:hAnsi="Times New Roman" w:cs="Times New Roman"/>
        </w:rPr>
        <w:t>________</w:t>
      </w:r>
      <w:r>
        <w:rPr>
          <w:rFonts w:ascii="Times New Roman" w:hAnsi="Times New Roman" w:cs="Times New Roman"/>
        </w:rPr>
        <w:t>________</w:t>
      </w:r>
      <w:r w:rsidR="00071C8E">
        <w:rPr>
          <w:rFonts w:ascii="Times New Roman" w:hAnsi="Times New Roman" w:cs="Times New Roman"/>
        </w:rPr>
        <w:t>_______________________</w:t>
      </w:r>
    </w:p>
    <w:p w:rsidR="008E5BE7" w:rsidRPr="008E5BE7" w:rsidRDefault="008E5BE7" w:rsidP="000A37C0">
      <w:pPr>
        <w:spacing w:after="0" w:line="240" w:lineRule="auto"/>
        <w:ind w:left="1160" w:right="696" w:hanging="10"/>
        <w:jc w:val="center"/>
        <w:rPr>
          <w:rFonts w:ascii="Times New Roman" w:hAnsi="Times New Roman" w:cs="Times New Roman"/>
        </w:rPr>
      </w:pPr>
      <w:r w:rsidRPr="008E5BE7">
        <w:rPr>
          <w:rFonts w:ascii="Times New Roman" w:hAnsi="Times New Roman" w:cs="Times New Roman"/>
        </w:rPr>
        <w:t xml:space="preserve"> </w:t>
      </w:r>
      <w:r w:rsidRPr="008E5BE7">
        <w:rPr>
          <w:rFonts w:ascii="Times New Roman" w:hAnsi="Times New Roman" w:cs="Times New Roman"/>
          <w:sz w:val="16"/>
        </w:rPr>
        <w:t xml:space="preserve">(фамилия, имя, отчество, дата рождения) </w:t>
      </w:r>
    </w:p>
    <w:p w:rsidR="008E5BE7" w:rsidRPr="008E5BE7" w:rsidRDefault="008E5BE7" w:rsidP="000A37C0">
      <w:pPr>
        <w:spacing w:after="0" w:line="240" w:lineRule="auto"/>
        <w:ind w:right="10"/>
        <w:jc w:val="both"/>
        <w:rPr>
          <w:rFonts w:ascii="Times New Roman" w:hAnsi="Times New Roman" w:cs="Times New Roman"/>
        </w:rPr>
      </w:pPr>
      <w:proofErr w:type="gramStart"/>
      <w:r w:rsidRPr="00071C8E">
        <w:rPr>
          <w:rFonts w:ascii="Times New Roman" w:hAnsi="Times New Roman" w:cs="Times New Roman"/>
          <w:sz w:val="24"/>
          <w:szCs w:val="24"/>
        </w:rPr>
        <w:t>проживающего</w:t>
      </w:r>
      <w:proofErr w:type="gramEnd"/>
      <w:r w:rsidRPr="00071C8E">
        <w:rPr>
          <w:rFonts w:ascii="Times New Roman" w:hAnsi="Times New Roman" w:cs="Times New Roman"/>
          <w:sz w:val="24"/>
          <w:szCs w:val="24"/>
        </w:rPr>
        <w:t xml:space="preserve"> по адресу</w:t>
      </w:r>
      <w:r w:rsidRPr="008E5BE7">
        <w:rPr>
          <w:rFonts w:ascii="Times New Roman" w:hAnsi="Times New Roman" w:cs="Times New Roman"/>
        </w:rPr>
        <w:t>: _______________________________</w:t>
      </w:r>
      <w:r w:rsidR="00071C8E">
        <w:rPr>
          <w:rFonts w:ascii="Times New Roman" w:hAnsi="Times New Roman" w:cs="Times New Roman"/>
        </w:rPr>
        <w:t>_____________________________</w:t>
      </w:r>
    </w:p>
    <w:p w:rsidR="008E5BE7" w:rsidRPr="008E5BE7" w:rsidRDefault="008E5BE7" w:rsidP="000A37C0">
      <w:pPr>
        <w:spacing w:after="0" w:line="240" w:lineRule="auto"/>
        <w:jc w:val="center"/>
        <w:rPr>
          <w:rFonts w:ascii="Times New Roman" w:hAnsi="Times New Roman" w:cs="Times New Roman"/>
          <w:vertAlign w:val="subscript"/>
        </w:rPr>
      </w:pPr>
      <w:r w:rsidRPr="008E5BE7">
        <w:rPr>
          <w:rFonts w:ascii="Times New Roman" w:hAnsi="Times New Roman" w:cs="Times New Roman"/>
          <w:vertAlign w:val="subscript"/>
        </w:rPr>
        <w:t>(адрес места  жительства ребенка с указанием индекса)</w:t>
      </w:r>
    </w:p>
    <w:p w:rsidR="008E5BE7" w:rsidRPr="00071C8E" w:rsidRDefault="008E5BE7" w:rsidP="000A37C0">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 xml:space="preserve">именуемый в дальнейшем «Воспитанник», совместно именуемые  Стороны, заключили </w:t>
      </w:r>
    </w:p>
    <w:p w:rsidR="008E5BE7" w:rsidRPr="00071C8E" w:rsidRDefault="008E5BE7" w:rsidP="000A37C0">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 xml:space="preserve">настоящий Договор о нижеследующем: </w:t>
      </w:r>
    </w:p>
    <w:p w:rsidR="0015338B" w:rsidRPr="00071C8E" w:rsidRDefault="0015338B" w:rsidP="000A37C0">
      <w:pPr>
        <w:spacing w:after="0" w:line="240" w:lineRule="auto"/>
        <w:ind w:right="10"/>
        <w:jc w:val="center"/>
        <w:rPr>
          <w:rFonts w:ascii="Times New Roman" w:hAnsi="Times New Roman" w:cs="Times New Roman"/>
          <w:b/>
          <w:sz w:val="24"/>
          <w:szCs w:val="24"/>
        </w:rPr>
      </w:pPr>
      <w:r w:rsidRPr="00071C8E">
        <w:rPr>
          <w:rFonts w:ascii="Times New Roman" w:hAnsi="Times New Roman" w:cs="Times New Roman"/>
          <w:b/>
          <w:sz w:val="24"/>
          <w:szCs w:val="24"/>
        </w:rPr>
        <w:t>I.</w:t>
      </w:r>
      <w:r w:rsidRPr="00071C8E">
        <w:rPr>
          <w:rFonts w:ascii="Times New Roman" w:eastAsia="Arial" w:hAnsi="Times New Roman" w:cs="Times New Roman"/>
          <w:b/>
          <w:sz w:val="24"/>
          <w:szCs w:val="24"/>
        </w:rPr>
        <w:t xml:space="preserve"> </w:t>
      </w:r>
      <w:r w:rsidRPr="00071C8E">
        <w:rPr>
          <w:rFonts w:ascii="Times New Roman" w:hAnsi="Times New Roman" w:cs="Times New Roman"/>
          <w:b/>
          <w:sz w:val="24"/>
          <w:szCs w:val="24"/>
        </w:rPr>
        <w:t xml:space="preserve"> Предмет договора</w:t>
      </w:r>
    </w:p>
    <w:p w:rsidR="0015338B" w:rsidRPr="00071C8E" w:rsidRDefault="0015338B" w:rsidP="000A37C0">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1.1.</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15338B" w:rsidRPr="00071C8E" w:rsidRDefault="0015338B" w:rsidP="000A37C0">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1.2.</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Форма обучения: </w:t>
      </w:r>
      <w:r w:rsidRPr="00071C8E">
        <w:rPr>
          <w:rFonts w:ascii="Times New Roman" w:hAnsi="Times New Roman" w:cs="Times New Roman"/>
          <w:sz w:val="24"/>
          <w:szCs w:val="24"/>
          <w:u w:val="single" w:color="000000"/>
        </w:rPr>
        <w:t>очная.</w:t>
      </w:r>
      <w:r w:rsidRPr="00071C8E">
        <w:rPr>
          <w:rFonts w:ascii="Times New Roman" w:hAnsi="Times New Roman" w:cs="Times New Roman"/>
          <w:sz w:val="24"/>
          <w:szCs w:val="24"/>
        </w:rPr>
        <w:t xml:space="preserve">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1.3.</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Язык образования: </w:t>
      </w:r>
      <w:r w:rsidRPr="00071C8E">
        <w:rPr>
          <w:rFonts w:ascii="Times New Roman" w:hAnsi="Times New Roman" w:cs="Times New Roman"/>
          <w:sz w:val="24"/>
          <w:szCs w:val="24"/>
          <w:u w:val="single" w:color="000000"/>
        </w:rPr>
        <w:t>русский</w:t>
      </w:r>
      <w:r w:rsidRPr="00071C8E">
        <w:rPr>
          <w:rFonts w:ascii="Times New Roman" w:hAnsi="Times New Roman" w:cs="Times New Roman"/>
          <w:sz w:val="24"/>
          <w:szCs w:val="24"/>
        </w:rPr>
        <w:t xml:space="preserve">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1.4.</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Наименование образовательной программы: «Образовательная программа дошкольного образования </w:t>
      </w:r>
      <w:proofErr w:type="gramStart"/>
      <w:r w:rsidR="00F82505" w:rsidRPr="00071C8E">
        <w:rPr>
          <w:rFonts w:ascii="Times New Roman" w:hAnsi="Times New Roman" w:cs="Times New Roman"/>
          <w:sz w:val="24"/>
          <w:szCs w:val="24"/>
        </w:rPr>
        <w:t>м</w:t>
      </w:r>
      <w:r w:rsidRPr="00071C8E">
        <w:rPr>
          <w:rFonts w:ascii="Times New Roman" w:hAnsi="Times New Roman" w:cs="Times New Roman"/>
          <w:sz w:val="24"/>
          <w:szCs w:val="24"/>
        </w:rPr>
        <w:t>униципального автономного</w:t>
      </w:r>
      <w:proofErr w:type="gramEnd"/>
      <w:r w:rsidRPr="00071C8E">
        <w:rPr>
          <w:rFonts w:ascii="Times New Roman" w:hAnsi="Times New Roman" w:cs="Times New Roman"/>
          <w:sz w:val="24"/>
          <w:szCs w:val="24"/>
        </w:rPr>
        <w:t xml:space="preserve"> дошкольного образовательного учреждения центра развития реб</w:t>
      </w:r>
      <w:r w:rsidR="00F82505" w:rsidRPr="00071C8E">
        <w:rPr>
          <w:rFonts w:ascii="Times New Roman" w:hAnsi="Times New Roman" w:cs="Times New Roman"/>
          <w:sz w:val="24"/>
          <w:szCs w:val="24"/>
        </w:rPr>
        <w:t>енка - «Детский сад №170</w:t>
      </w:r>
      <w:r w:rsidRPr="00071C8E">
        <w:rPr>
          <w:rFonts w:ascii="Times New Roman" w:hAnsi="Times New Roman" w:cs="Times New Roman"/>
          <w:sz w:val="24"/>
          <w:szCs w:val="24"/>
        </w:rPr>
        <w:t xml:space="preserve">».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1.5.</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настоящего Договора составляет_____календарных лет (года).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1.6.</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Режим пребывания Воспитанника образовательной организации пятидневный: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 xml:space="preserve">понедельник, вторник, среда, четверг, пятница (12-часовое пребывание с 7.00 до 19.00). Выходные дни: суббота, воскресенье, праздничные дни.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1.7.</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Воспитанник зачисляется в группу общеразвивающей направленности. </w:t>
      </w:r>
    </w:p>
    <w:p w:rsidR="0015338B" w:rsidRPr="00071C8E" w:rsidRDefault="0015338B" w:rsidP="00940BCD">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 xml:space="preserve"> </w:t>
      </w:r>
    </w:p>
    <w:p w:rsidR="0015338B" w:rsidRPr="00071C8E" w:rsidRDefault="0015338B" w:rsidP="0063462C">
      <w:pPr>
        <w:pStyle w:val="2"/>
        <w:spacing w:after="0"/>
        <w:ind w:left="0" w:right="787" w:firstLine="0"/>
        <w:rPr>
          <w:szCs w:val="24"/>
          <w:lang w:val="ru-RU"/>
        </w:rPr>
      </w:pPr>
      <w:r w:rsidRPr="00071C8E">
        <w:rPr>
          <w:szCs w:val="24"/>
        </w:rPr>
        <w:t>II</w:t>
      </w:r>
      <w:r w:rsidRPr="00071C8E">
        <w:rPr>
          <w:szCs w:val="24"/>
          <w:lang w:val="ru-RU"/>
        </w:rPr>
        <w:t>.</w:t>
      </w:r>
      <w:r w:rsidRPr="00071C8E">
        <w:rPr>
          <w:rFonts w:eastAsia="Arial"/>
          <w:szCs w:val="24"/>
          <w:lang w:val="ru-RU"/>
        </w:rPr>
        <w:t xml:space="preserve"> </w:t>
      </w:r>
      <w:r w:rsidRPr="00071C8E">
        <w:rPr>
          <w:szCs w:val="24"/>
          <w:lang w:val="ru-RU"/>
        </w:rPr>
        <w:t>Взаимодействие</w:t>
      </w:r>
      <w:r w:rsidR="00351A90" w:rsidRPr="00071C8E">
        <w:rPr>
          <w:szCs w:val="24"/>
          <w:lang w:val="ru-RU"/>
        </w:rPr>
        <w:t xml:space="preserve"> </w:t>
      </w:r>
      <w:r w:rsidRPr="00071C8E">
        <w:rPr>
          <w:szCs w:val="24"/>
          <w:lang w:val="ru-RU"/>
        </w:rPr>
        <w:t>Сторон</w:t>
      </w:r>
    </w:p>
    <w:p w:rsidR="0015338B" w:rsidRPr="00071C8E" w:rsidRDefault="0015338B" w:rsidP="00351A90">
      <w:pPr>
        <w:spacing w:after="0" w:line="259" w:lineRule="auto"/>
        <w:jc w:val="both"/>
        <w:rPr>
          <w:rFonts w:ascii="Times New Roman" w:hAnsi="Times New Roman" w:cs="Times New Roman"/>
          <w:b/>
          <w:sz w:val="24"/>
          <w:szCs w:val="24"/>
        </w:rPr>
      </w:pPr>
      <w:r w:rsidRPr="00071C8E">
        <w:rPr>
          <w:rFonts w:ascii="Times New Roman" w:hAnsi="Times New Roman" w:cs="Times New Roman"/>
          <w:b/>
          <w:sz w:val="24"/>
          <w:szCs w:val="24"/>
          <w:u w:val="single" w:color="000000"/>
        </w:rPr>
        <w:t>2.1.</w:t>
      </w:r>
      <w:r w:rsidRPr="00071C8E">
        <w:rPr>
          <w:rFonts w:ascii="Times New Roman" w:eastAsia="Arial" w:hAnsi="Times New Roman" w:cs="Times New Roman"/>
          <w:b/>
          <w:sz w:val="24"/>
          <w:szCs w:val="24"/>
        </w:rPr>
        <w:t xml:space="preserve"> </w:t>
      </w:r>
      <w:r w:rsidRPr="00071C8E">
        <w:rPr>
          <w:rFonts w:ascii="Times New Roman" w:hAnsi="Times New Roman" w:cs="Times New Roman"/>
          <w:b/>
          <w:sz w:val="24"/>
          <w:szCs w:val="24"/>
          <w:u w:val="single" w:color="000000"/>
        </w:rPr>
        <w:t>Исполнитель в праве:</w:t>
      </w:r>
      <w:r w:rsidRPr="00071C8E">
        <w:rPr>
          <w:rFonts w:ascii="Times New Roman" w:hAnsi="Times New Roman" w:cs="Times New Roman"/>
          <w:b/>
          <w:sz w:val="24"/>
          <w:szCs w:val="24"/>
        </w:rPr>
        <w:t xml:space="preserve"> </w:t>
      </w:r>
    </w:p>
    <w:p w:rsidR="0015338B" w:rsidRPr="00071C8E" w:rsidRDefault="0015338B" w:rsidP="00940BCD">
      <w:pPr>
        <w:spacing w:after="0" w:line="240" w:lineRule="auto"/>
        <w:ind w:right="10"/>
        <w:jc w:val="both"/>
        <w:rPr>
          <w:rFonts w:ascii="Times New Roman" w:hAnsi="Times New Roman" w:cs="Times New Roman"/>
          <w:sz w:val="24"/>
          <w:szCs w:val="24"/>
        </w:rPr>
      </w:pPr>
      <w:r w:rsidRPr="00071C8E">
        <w:rPr>
          <w:rFonts w:ascii="Times New Roman" w:hAnsi="Times New Roman" w:cs="Times New Roman"/>
          <w:sz w:val="24"/>
          <w:szCs w:val="24"/>
        </w:rPr>
        <w:t>2.1.1.</w:t>
      </w:r>
      <w:r w:rsidRPr="00071C8E">
        <w:rPr>
          <w:rFonts w:ascii="Times New Roman" w:eastAsia="Arial" w:hAnsi="Times New Roman" w:cs="Times New Roman"/>
          <w:sz w:val="24"/>
          <w:szCs w:val="24"/>
        </w:rPr>
        <w:t xml:space="preserve"> </w:t>
      </w:r>
      <w:r w:rsidRPr="00071C8E">
        <w:rPr>
          <w:rFonts w:ascii="Times New Roman" w:hAnsi="Times New Roman" w:cs="Times New Roman"/>
          <w:sz w:val="24"/>
          <w:szCs w:val="24"/>
        </w:rPr>
        <w:t xml:space="preserve">Самостоятельно осуществлять образовательную деятельность. </w:t>
      </w:r>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2.1.2. </w:t>
      </w:r>
      <w:proofErr w:type="gramStart"/>
      <w:r w:rsidRPr="00071C8E">
        <w:rPr>
          <w:rFonts w:ascii="Times New Roman" w:hAnsi="Times New Roman" w:cs="Times New Roman"/>
          <w:sz w:val="24"/>
          <w:szCs w:val="24"/>
        </w:rPr>
        <w:t xml:space="preserve">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 </w:t>
      </w:r>
      <w:proofErr w:type="gramEnd"/>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2.1.3.</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Предоставлять Воспитаннику дополнительные</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образовательные</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услуги (за рамками образовательной программы), наименование, объем и форма предоставления, которых определены в Договоре об образовании на </w:t>
      </w:r>
      <w:proofErr w:type="gramStart"/>
      <w:r w:rsidRPr="00071C8E">
        <w:rPr>
          <w:rFonts w:ascii="Times New Roman" w:hAnsi="Times New Roman" w:cs="Times New Roman"/>
          <w:sz w:val="24"/>
          <w:szCs w:val="24"/>
        </w:rPr>
        <w:t>обучение</w:t>
      </w:r>
      <w:proofErr w:type="gramEnd"/>
      <w:r w:rsidRPr="00071C8E">
        <w:rPr>
          <w:rFonts w:ascii="Times New Roman" w:hAnsi="Times New Roman" w:cs="Times New Roman"/>
          <w:sz w:val="24"/>
          <w:szCs w:val="24"/>
        </w:rPr>
        <w:t xml:space="preserve"> по дополнительным образовательным программам. </w:t>
      </w:r>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lastRenderedPageBreak/>
        <w:t xml:space="preserve">2.1.4. Устанавливать и взимать с Заказчика плату за дополнительные образовательные услуги. </w:t>
      </w:r>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2.1.5. </w:t>
      </w:r>
      <w:proofErr w:type="gramStart"/>
      <w:r w:rsidRPr="00071C8E">
        <w:rPr>
          <w:rFonts w:ascii="Times New Roman" w:hAnsi="Times New Roman" w:cs="Times New Roman"/>
          <w:sz w:val="24"/>
          <w:szCs w:val="24"/>
        </w:rPr>
        <w:t>Объединять</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разновозрастные группы в случае производственной необходимости: в связи с низкой наполняемостью групп детьми, на время карантина, в летний период, на время ремонта и другими обстоятельствами, вызванными объективными причинами. </w:t>
      </w:r>
      <w:proofErr w:type="gramEnd"/>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2.1.6.</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Не передавать воспитанника заказчику в случае алкогольного, наркотического</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или токсического опьянения. </w:t>
      </w:r>
    </w:p>
    <w:p w:rsidR="00A671DC" w:rsidRPr="00071C8E" w:rsidRDefault="00A671DC" w:rsidP="00940BCD">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2.1.7.</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Защищать права и достоинства Воспитанника, следить за соблюдением его прав</w:t>
      </w:r>
      <w:r w:rsidRPr="00071C8E">
        <w:rPr>
          <w:rFonts w:ascii="Times New Roman" w:eastAsia="Calibri" w:hAnsi="Times New Roman" w:cs="Times New Roman"/>
          <w:sz w:val="24"/>
          <w:szCs w:val="24"/>
        </w:rPr>
        <w:t xml:space="preserve"> </w:t>
      </w:r>
    </w:p>
    <w:p w:rsidR="00A671DC" w:rsidRPr="00071C8E" w:rsidRDefault="00A671DC"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Заказчиком (законными представи</w:t>
      </w:r>
      <w:r w:rsidR="00940BCD" w:rsidRPr="00071C8E">
        <w:rPr>
          <w:rFonts w:ascii="Times New Roman" w:hAnsi="Times New Roman" w:cs="Times New Roman"/>
          <w:sz w:val="24"/>
          <w:szCs w:val="24"/>
        </w:rPr>
        <w:t>телями), а также сотрудниками МА</w:t>
      </w:r>
      <w:r w:rsidRPr="00071C8E">
        <w:rPr>
          <w:rFonts w:ascii="Times New Roman" w:hAnsi="Times New Roman" w:cs="Times New Roman"/>
          <w:sz w:val="24"/>
          <w:szCs w:val="24"/>
        </w:rPr>
        <w:t xml:space="preserve">ДОУ. </w:t>
      </w:r>
      <w:proofErr w:type="gramStart"/>
      <w:r w:rsidRPr="00071C8E">
        <w:rPr>
          <w:rFonts w:ascii="Times New Roman" w:hAnsi="Times New Roman" w:cs="Times New Roman"/>
          <w:sz w:val="24"/>
          <w:szCs w:val="24"/>
        </w:rPr>
        <w:t>Заявлять в службы социальной защиты прав детей</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о случаях физического, психического насилия, оскорбления отсутствия заботы, а также небрежного обращения с Воспитанником со стороны Заказчика (законных</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представителей).</w:t>
      </w:r>
      <w:r w:rsidRPr="00071C8E">
        <w:rPr>
          <w:rFonts w:ascii="Times New Roman" w:eastAsia="Calibri" w:hAnsi="Times New Roman" w:cs="Times New Roman"/>
          <w:sz w:val="24"/>
          <w:szCs w:val="24"/>
        </w:rPr>
        <w:t xml:space="preserve"> </w:t>
      </w:r>
      <w:proofErr w:type="gramEnd"/>
    </w:p>
    <w:p w:rsidR="0015338B" w:rsidRPr="00071C8E" w:rsidRDefault="0015338B" w:rsidP="00351A90">
      <w:pPr>
        <w:tabs>
          <w:tab w:val="center" w:pos="1444"/>
          <w:tab w:val="center" w:pos="2892"/>
        </w:tabs>
        <w:spacing w:after="0" w:line="259" w:lineRule="auto"/>
        <w:jc w:val="both"/>
        <w:rPr>
          <w:rFonts w:ascii="Times New Roman" w:hAnsi="Times New Roman" w:cs="Times New Roman"/>
          <w:b/>
          <w:sz w:val="24"/>
          <w:szCs w:val="24"/>
        </w:rPr>
      </w:pPr>
      <w:r w:rsidRPr="00071C8E">
        <w:rPr>
          <w:rFonts w:ascii="Times New Roman" w:hAnsi="Times New Roman" w:cs="Times New Roman"/>
          <w:b/>
          <w:sz w:val="24"/>
          <w:szCs w:val="24"/>
          <w:u w:val="single" w:color="000000"/>
        </w:rPr>
        <w:t>2.2.</w:t>
      </w:r>
      <w:r w:rsidRPr="00071C8E">
        <w:rPr>
          <w:rFonts w:ascii="Times New Roman" w:eastAsia="Arial" w:hAnsi="Times New Roman" w:cs="Times New Roman"/>
          <w:b/>
          <w:sz w:val="24"/>
          <w:szCs w:val="24"/>
        </w:rPr>
        <w:t xml:space="preserve"> </w:t>
      </w:r>
      <w:r w:rsidRPr="00071C8E">
        <w:rPr>
          <w:rFonts w:ascii="Times New Roman" w:eastAsia="Arial" w:hAnsi="Times New Roman" w:cs="Times New Roman"/>
          <w:b/>
          <w:sz w:val="24"/>
          <w:szCs w:val="24"/>
        </w:rPr>
        <w:tab/>
      </w:r>
      <w:r w:rsidRPr="00071C8E">
        <w:rPr>
          <w:rFonts w:ascii="Times New Roman" w:hAnsi="Times New Roman" w:cs="Times New Roman"/>
          <w:b/>
          <w:sz w:val="24"/>
          <w:szCs w:val="24"/>
          <w:u w:val="single" w:color="000000"/>
        </w:rPr>
        <w:t>Заказчик  в праве:</w:t>
      </w:r>
      <w:r w:rsidRPr="00071C8E">
        <w:rPr>
          <w:rFonts w:ascii="Times New Roman" w:hAnsi="Times New Roman" w:cs="Times New Roman"/>
          <w:b/>
          <w:sz w:val="24"/>
          <w:szCs w:val="24"/>
        </w:rPr>
        <w:t xml:space="preserve"> </w:t>
      </w:r>
    </w:p>
    <w:p w:rsidR="00A64813" w:rsidRPr="00071C8E" w:rsidRDefault="00940BCD" w:rsidP="00A64813">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940BCD" w:rsidRPr="00071C8E" w:rsidRDefault="00940BCD" w:rsidP="00A64813">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2.2.2. Получать от Исполнителя информацию: </w:t>
      </w:r>
    </w:p>
    <w:p w:rsidR="00940BCD" w:rsidRPr="00071C8E" w:rsidRDefault="00940BCD" w:rsidP="00940BCD">
      <w:pPr>
        <w:spacing w:after="0" w:line="240" w:lineRule="auto"/>
        <w:ind w:left="-15"/>
        <w:jc w:val="both"/>
        <w:rPr>
          <w:rFonts w:ascii="Times New Roman" w:hAnsi="Times New Roman" w:cs="Times New Roman"/>
          <w:sz w:val="24"/>
          <w:szCs w:val="24"/>
        </w:rPr>
      </w:pPr>
      <w:proofErr w:type="gramStart"/>
      <w:r w:rsidRPr="00071C8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roofErr w:type="gramEnd"/>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eastAsia="Calibri" w:hAnsi="Times New Roman" w:cs="Times New Roman"/>
          <w:sz w:val="24"/>
          <w:szCs w:val="24"/>
        </w:rPr>
        <w:t>2</w:t>
      </w:r>
      <w:r w:rsidRPr="00071C8E">
        <w:rPr>
          <w:rFonts w:ascii="Times New Roman" w:hAnsi="Times New Roman" w:cs="Times New Roman"/>
          <w:sz w:val="24"/>
          <w:szCs w:val="24"/>
        </w:rPr>
        <w:t xml:space="preserve">.2.4.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2.2.5. Присутствовать в группе, которую посещает Воспитанник, в период его адаптации первые дня два</w:t>
      </w:r>
      <w:r w:rsidRPr="00071C8E">
        <w:rPr>
          <w:rFonts w:ascii="Times New Roman" w:hAnsi="Times New Roman" w:cs="Times New Roman"/>
          <w:b/>
          <w:sz w:val="24"/>
          <w:szCs w:val="24"/>
        </w:rPr>
        <w:t xml:space="preserve"> </w:t>
      </w:r>
      <w:r w:rsidRPr="00071C8E">
        <w:rPr>
          <w:rFonts w:ascii="Times New Roman" w:hAnsi="Times New Roman" w:cs="Times New Roman"/>
          <w:sz w:val="24"/>
          <w:szCs w:val="24"/>
        </w:rPr>
        <w:t xml:space="preserve">по согласованию с администрацией Учреждения при условии соблюдения санитарно-гигиенических требований.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2.2.7. Принимать участие в деятельности коллегиальных органов управления, предусмотренных Уставом образовательной организации.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2.2.8. Оказывать добровольную благотворительную помощь образовательной организации, в порядке, установленном законом Российской Федерации.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2.2.9. Своевременно получать компенсацию части платы, взимаемой с родителей (законных представителей ребенка) за присмотр и уход за Воспитанником в соответствии с действующим законодательством (20% - на первого ребенка, 50% - на второго ребенка, 70% - на третьего и последующих детей).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2.2.10. Заказчик вправе разрешить Учреждению передачу Воспитанника третьим лицам по письменному заявлению родителей (законных представителей) с указанием Ф.И.О. (последнее при наличии) третьего лица, его паспортных данных, даты рождения.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Передача Воспитанника третьим лицам, указанным в заявлении, осуществляется при предъявлении третьим лицом паспорта или иного документа, удостоверяющего личность.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Родители (законные представители) обязаны одновременно с заявлением предоставить в Учреждение согласие третьих лиц, указанных в заявлении, на обработку персональных данных. В случае</w:t>
      </w:r>
      <w:proofErr w:type="gramStart"/>
      <w:r w:rsidRPr="00071C8E">
        <w:rPr>
          <w:rFonts w:ascii="Times New Roman" w:hAnsi="Times New Roman" w:cs="Times New Roman"/>
          <w:sz w:val="24"/>
          <w:szCs w:val="24"/>
        </w:rPr>
        <w:t>,</w:t>
      </w:r>
      <w:proofErr w:type="gramEnd"/>
      <w:r w:rsidRPr="00071C8E">
        <w:rPr>
          <w:rFonts w:ascii="Times New Roman" w:hAnsi="Times New Roman" w:cs="Times New Roman"/>
          <w:sz w:val="24"/>
          <w:szCs w:val="24"/>
        </w:rPr>
        <w:t xml:space="preserve"> если третье лицо не имеет родственных отношений к ребенку, родители (законные представители) предоставляют доверенность на право забирать Воспитанника из Учреждения. </w:t>
      </w:r>
    </w:p>
    <w:p w:rsidR="0015338B" w:rsidRPr="00071C8E" w:rsidRDefault="0015338B" w:rsidP="00351A90">
      <w:pPr>
        <w:tabs>
          <w:tab w:val="center" w:pos="1444"/>
          <w:tab w:val="center" w:pos="3077"/>
        </w:tabs>
        <w:spacing w:after="0" w:line="259" w:lineRule="auto"/>
        <w:jc w:val="both"/>
        <w:rPr>
          <w:rFonts w:ascii="Times New Roman" w:hAnsi="Times New Roman" w:cs="Times New Roman"/>
          <w:b/>
          <w:sz w:val="24"/>
          <w:szCs w:val="24"/>
        </w:rPr>
      </w:pPr>
      <w:r w:rsidRPr="00071C8E">
        <w:rPr>
          <w:rFonts w:ascii="Times New Roman" w:hAnsi="Times New Roman" w:cs="Times New Roman"/>
          <w:b/>
          <w:sz w:val="24"/>
          <w:szCs w:val="24"/>
          <w:u w:val="single" w:color="000000"/>
        </w:rPr>
        <w:t>2.3.</w:t>
      </w:r>
      <w:r w:rsidRPr="00071C8E">
        <w:rPr>
          <w:rFonts w:ascii="Times New Roman" w:eastAsia="Arial" w:hAnsi="Times New Roman" w:cs="Times New Roman"/>
          <w:b/>
          <w:sz w:val="24"/>
          <w:szCs w:val="24"/>
        </w:rPr>
        <w:t xml:space="preserve"> </w:t>
      </w:r>
      <w:r w:rsidRPr="00071C8E">
        <w:rPr>
          <w:rFonts w:ascii="Times New Roman" w:eastAsia="Arial" w:hAnsi="Times New Roman" w:cs="Times New Roman"/>
          <w:b/>
          <w:sz w:val="24"/>
          <w:szCs w:val="24"/>
        </w:rPr>
        <w:tab/>
      </w:r>
      <w:r w:rsidRPr="00071C8E">
        <w:rPr>
          <w:rFonts w:ascii="Times New Roman" w:hAnsi="Times New Roman" w:cs="Times New Roman"/>
          <w:b/>
          <w:sz w:val="24"/>
          <w:szCs w:val="24"/>
          <w:u w:val="single" w:color="000000"/>
        </w:rPr>
        <w:t>Исполнитель  обязан:</w:t>
      </w:r>
      <w:r w:rsidRPr="00071C8E">
        <w:rPr>
          <w:rFonts w:ascii="Times New Roman" w:hAnsi="Times New Roman" w:cs="Times New Roman"/>
          <w:b/>
          <w:sz w:val="24"/>
          <w:szCs w:val="24"/>
        </w:rPr>
        <w:t xml:space="preserve">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lastRenderedPageBreak/>
        <w:t xml:space="preserve">2.3.1. </w:t>
      </w:r>
      <w:proofErr w:type="gramStart"/>
      <w:r w:rsidRPr="00071C8E">
        <w:rPr>
          <w:rFonts w:ascii="Times New Roman" w:hAnsi="Times New Roman" w:cs="Times New Roman"/>
          <w:sz w:val="24"/>
          <w:szCs w:val="24"/>
        </w:rPr>
        <w:t xml:space="preserve">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roofErr w:type="gramEnd"/>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2.3.3.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2.3.4. </w:t>
      </w:r>
      <w:proofErr w:type="gramStart"/>
      <w:r w:rsidRPr="00071C8E">
        <w:rPr>
          <w:rFonts w:ascii="Times New Roman" w:hAnsi="Times New Roman" w:cs="Times New Roman"/>
          <w:sz w:val="24"/>
          <w:szCs w:val="24"/>
        </w:rP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roofErr w:type="gramEnd"/>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2.3.6. Создавать безопасные условия обучения, воспитания, присмотра и ухода за Воспитанником, в образовательной организации в соответствии с установленными нормами, обеспечивающими его жизнь и здоровье. </w:t>
      </w:r>
    </w:p>
    <w:p w:rsidR="00940BCD" w:rsidRPr="00071C8E" w:rsidRDefault="00940BCD" w:rsidP="00826066">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 xml:space="preserve">2.3.7. Обучать Воспитанника по образовательной программе, предусмотренной пунктом </w:t>
      </w:r>
      <w:r w:rsidR="00826066" w:rsidRPr="00071C8E">
        <w:rPr>
          <w:rFonts w:ascii="Times New Roman" w:hAnsi="Times New Roman" w:cs="Times New Roman"/>
          <w:sz w:val="24"/>
          <w:szCs w:val="24"/>
        </w:rPr>
        <w:t>1.4</w:t>
      </w:r>
      <w:r w:rsidRPr="00071C8E">
        <w:rPr>
          <w:rFonts w:ascii="Times New Roman" w:hAnsi="Times New Roman" w:cs="Times New Roman"/>
          <w:sz w:val="24"/>
          <w:szCs w:val="24"/>
        </w:rPr>
        <w:t xml:space="preserve"> настоящего Договора.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2.3.9. Обеспечить Воспитанника необходимым сбалансированным питанием – 4-х разовым, в соответствии с режимом возрастной группы.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2.3.10. Переводить Воспитанника в следующую возрастную группу, ежегодно на 01 июня текущего года.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2.3.11. Уведомить Заказчика в срок до 10 календарных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2.3.12. Обследовать воспитанника с согласия Заказчика педагогами психолого</w:t>
      </w:r>
      <w:r w:rsidR="002B52D8" w:rsidRPr="00071C8E">
        <w:rPr>
          <w:rFonts w:ascii="Times New Roman" w:hAnsi="Times New Roman" w:cs="Times New Roman"/>
          <w:sz w:val="24"/>
          <w:szCs w:val="24"/>
        </w:rPr>
        <w:t>-</w:t>
      </w:r>
      <w:r w:rsidRPr="00071C8E">
        <w:rPr>
          <w:rFonts w:ascii="Times New Roman" w:hAnsi="Times New Roman" w:cs="Times New Roman"/>
          <w:sz w:val="24"/>
          <w:szCs w:val="24"/>
        </w:rPr>
        <w:t>педагогического консилиума образовательной организации (</w:t>
      </w:r>
      <w:proofErr w:type="spellStart"/>
      <w:r w:rsidRPr="00071C8E">
        <w:rPr>
          <w:rFonts w:ascii="Times New Roman" w:hAnsi="Times New Roman" w:cs="Times New Roman"/>
          <w:sz w:val="24"/>
          <w:szCs w:val="24"/>
        </w:rPr>
        <w:t>ППк</w:t>
      </w:r>
      <w:proofErr w:type="spellEnd"/>
      <w:r w:rsidRPr="00071C8E">
        <w:rPr>
          <w:rFonts w:ascii="Times New Roman" w:hAnsi="Times New Roman" w:cs="Times New Roman"/>
          <w:sz w:val="24"/>
          <w:szCs w:val="24"/>
        </w:rPr>
        <w:t xml:space="preserve">) по инициативе Заказчика или специалистов, работающих с Воспитанником. </w:t>
      </w:r>
    </w:p>
    <w:p w:rsidR="00940BCD" w:rsidRPr="00071C8E"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2.3.13. Обеспечить соблюдение требований Федерального </w:t>
      </w:r>
      <w:hyperlink r:id="rId6">
        <w:r w:rsidRPr="00071C8E">
          <w:rPr>
            <w:rFonts w:ascii="Times New Roman" w:hAnsi="Times New Roman" w:cs="Times New Roman"/>
            <w:sz w:val="24"/>
            <w:szCs w:val="24"/>
          </w:rPr>
          <w:t>закона</w:t>
        </w:r>
      </w:hyperlink>
      <w:hyperlink r:id="rId7">
        <w:r w:rsidRPr="00071C8E">
          <w:rPr>
            <w:rFonts w:ascii="Times New Roman" w:hAnsi="Times New Roman" w:cs="Times New Roman"/>
            <w:sz w:val="24"/>
            <w:szCs w:val="24"/>
          </w:rPr>
          <w:t xml:space="preserve"> </w:t>
        </w:r>
      </w:hyperlink>
      <w:r w:rsidRPr="00071C8E">
        <w:rPr>
          <w:rFonts w:ascii="Times New Roman" w:hAnsi="Times New Roman" w:cs="Times New Roman"/>
          <w:sz w:val="24"/>
          <w:szCs w:val="24"/>
        </w:rPr>
        <w:t xml:space="preserve">от 27 июля 2006 г. № 152 </w:t>
      </w:r>
      <w:r w:rsidR="002E1060" w:rsidRPr="00071C8E">
        <w:rPr>
          <w:rFonts w:ascii="Times New Roman" w:hAnsi="Times New Roman" w:cs="Times New Roman"/>
          <w:sz w:val="24"/>
          <w:szCs w:val="24"/>
        </w:rPr>
        <w:t>ФЗ «О персональных данных»</w:t>
      </w:r>
      <w:r w:rsidRPr="00071C8E">
        <w:rPr>
          <w:rFonts w:ascii="Times New Roman" w:hAnsi="Times New Roman" w:cs="Times New Roman"/>
          <w:sz w:val="24"/>
          <w:szCs w:val="24"/>
        </w:rPr>
        <w:t xml:space="preserve"> в части сбора, хранения и обработки персональных данных Заказчика и Воспитанника. </w:t>
      </w:r>
    </w:p>
    <w:p w:rsidR="0015338B" w:rsidRPr="00071C8E" w:rsidRDefault="0015338B" w:rsidP="00940BCD">
      <w:pPr>
        <w:spacing w:after="0" w:line="240" w:lineRule="auto"/>
        <w:jc w:val="both"/>
        <w:rPr>
          <w:rFonts w:ascii="Times New Roman" w:hAnsi="Times New Roman" w:cs="Times New Roman"/>
          <w:b/>
          <w:sz w:val="24"/>
          <w:szCs w:val="24"/>
        </w:rPr>
      </w:pPr>
      <w:r w:rsidRPr="00071C8E">
        <w:rPr>
          <w:rFonts w:ascii="Times New Roman" w:hAnsi="Times New Roman" w:cs="Times New Roman"/>
          <w:b/>
          <w:sz w:val="24"/>
          <w:szCs w:val="24"/>
          <w:u w:val="single" w:color="000000"/>
        </w:rPr>
        <w:t>2.4.</w:t>
      </w:r>
      <w:r w:rsidRPr="00071C8E">
        <w:rPr>
          <w:rFonts w:ascii="Times New Roman" w:eastAsia="Arial" w:hAnsi="Times New Roman" w:cs="Times New Roman"/>
          <w:b/>
          <w:sz w:val="24"/>
          <w:szCs w:val="24"/>
        </w:rPr>
        <w:t xml:space="preserve"> </w:t>
      </w:r>
      <w:r w:rsidRPr="00071C8E">
        <w:rPr>
          <w:rFonts w:ascii="Times New Roman" w:hAnsi="Times New Roman" w:cs="Times New Roman"/>
          <w:b/>
          <w:sz w:val="24"/>
          <w:szCs w:val="24"/>
          <w:u w:val="single" w:color="000000"/>
        </w:rPr>
        <w:t>Заказчик обязан:</w:t>
      </w:r>
      <w:r w:rsidRPr="00071C8E">
        <w:rPr>
          <w:rFonts w:ascii="Times New Roman" w:hAnsi="Times New Roman" w:cs="Times New Roman"/>
          <w:b/>
          <w:sz w:val="24"/>
          <w:szCs w:val="24"/>
        </w:rPr>
        <w:t xml:space="preserve">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2.4.1. Лично передавать и забирать воспитанника у воспитателя, не передоверяя его лицам, не достигшим 18-летнего возраста, не указанным в заявлении, предусмотренном п.2.2.10 настоящего Договора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r w:rsidRPr="00071C8E">
        <w:rPr>
          <w:rFonts w:ascii="Times New Roman" w:hAnsi="Times New Roman" w:cs="Times New Roman"/>
          <w:sz w:val="24"/>
          <w:szCs w:val="24"/>
        </w:rPr>
        <w:lastRenderedPageBreak/>
        <w:t>административно</w:t>
      </w:r>
      <w:r w:rsidR="00E305A1" w:rsidRPr="00071C8E">
        <w:rPr>
          <w:rFonts w:ascii="Times New Roman" w:hAnsi="Times New Roman" w:cs="Times New Roman"/>
          <w:sz w:val="24"/>
          <w:szCs w:val="24"/>
        </w:rPr>
        <w:t>-</w:t>
      </w:r>
      <w:r w:rsidRPr="00071C8E">
        <w:rPr>
          <w:rFonts w:ascii="Times New Roman" w:hAnsi="Times New Roman" w:cs="Times New Roman"/>
          <w:sz w:val="24"/>
          <w:szCs w:val="24"/>
        </w:rPr>
        <w:t xml:space="preserve">хозяйственному, учебно-вспомогательному, медицинскому и иному персоналу Исполнителя и другим воспитанникам, не посягать на их честь и достоинство.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eastAsia="Calibri" w:hAnsi="Times New Roman" w:cs="Times New Roman"/>
          <w:sz w:val="24"/>
          <w:szCs w:val="24"/>
        </w:rPr>
        <w:t>2</w:t>
      </w:r>
      <w:r w:rsidRPr="00071C8E">
        <w:rPr>
          <w:rFonts w:ascii="Times New Roman" w:hAnsi="Times New Roman" w:cs="Times New Roman"/>
          <w:sz w:val="24"/>
          <w:szCs w:val="24"/>
        </w:rPr>
        <w:t xml:space="preserve">.4.3. </w:t>
      </w:r>
      <w:proofErr w:type="gramStart"/>
      <w:r w:rsidRPr="00071C8E">
        <w:rPr>
          <w:rFonts w:ascii="Times New Roman" w:hAnsi="Times New Roman" w:cs="Times New Roman"/>
          <w:sz w:val="24"/>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положением «О правилах приёма на обучение по образовательным программам дошкольного образования (возникновение образовательных отношений), перевода, приостановления образовательных отношений и отчисления воспитанников (прекращение образовательных отношений) МАДОУ </w:t>
      </w:r>
      <w:r w:rsidR="00F82505" w:rsidRPr="00071C8E">
        <w:rPr>
          <w:rFonts w:ascii="Times New Roman" w:hAnsi="Times New Roman" w:cs="Times New Roman"/>
          <w:sz w:val="24"/>
          <w:szCs w:val="24"/>
        </w:rPr>
        <w:t>ЦРР - «Д/с</w:t>
      </w:r>
      <w:r w:rsidRPr="00071C8E">
        <w:rPr>
          <w:rFonts w:ascii="Times New Roman" w:hAnsi="Times New Roman" w:cs="Times New Roman"/>
          <w:sz w:val="24"/>
          <w:szCs w:val="24"/>
        </w:rPr>
        <w:t xml:space="preserve"> №170». </w:t>
      </w:r>
      <w:proofErr w:type="gramEnd"/>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2.4.4. Незамедлительно сообщать Исполнителю об изменении контактного телефона и места жительства.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2.4.5. Обеспечить посещение Воспитанником образовательной организации согласно правилам внутреннего распорядка Исполнителя.  </w:t>
      </w:r>
    </w:p>
    <w:p w:rsidR="00940BCD" w:rsidRPr="00071C8E" w:rsidRDefault="00940BCD" w:rsidP="00940BCD">
      <w:pPr>
        <w:tabs>
          <w:tab w:val="left" w:pos="1330"/>
        </w:tabs>
        <w:spacing w:after="0" w:line="240" w:lineRule="auto"/>
        <w:ind w:left="10" w:right="-12" w:hanging="10"/>
        <w:jc w:val="both"/>
        <w:rPr>
          <w:rFonts w:ascii="Times New Roman" w:hAnsi="Times New Roman" w:cs="Times New Roman"/>
          <w:sz w:val="24"/>
          <w:szCs w:val="24"/>
        </w:rPr>
      </w:pPr>
      <w:r w:rsidRPr="00071C8E">
        <w:rPr>
          <w:rFonts w:ascii="Times New Roman" w:hAnsi="Times New Roman" w:cs="Times New Roman"/>
          <w:sz w:val="24"/>
          <w:szCs w:val="24"/>
        </w:rPr>
        <w:t xml:space="preserve">2.4.6. Приводить воспитанника в образовательную организацию опрятно </w:t>
      </w:r>
      <w:proofErr w:type="gramStart"/>
      <w:r w:rsidRPr="00071C8E">
        <w:rPr>
          <w:rFonts w:ascii="Times New Roman" w:hAnsi="Times New Roman" w:cs="Times New Roman"/>
          <w:sz w:val="24"/>
          <w:szCs w:val="24"/>
        </w:rPr>
        <w:t>одетым</w:t>
      </w:r>
      <w:proofErr w:type="gramEnd"/>
      <w:r w:rsidRPr="00071C8E">
        <w:rPr>
          <w:rFonts w:ascii="Times New Roman" w:hAnsi="Times New Roman" w:cs="Times New Roman"/>
          <w:sz w:val="24"/>
          <w:szCs w:val="24"/>
        </w:rPr>
        <w:t xml:space="preserve">: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предоставить воспитаннику </w:t>
      </w:r>
      <w:proofErr w:type="gramStart"/>
      <w:r w:rsidRPr="00071C8E">
        <w:rPr>
          <w:rFonts w:ascii="Times New Roman" w:hAnsi="Times New Roman" w:cs="Times New Roman"/>
          <w:sz w:val="24"/>
          <w:szCs w:val="24"/>
        </w:rPr>
        <w:t>для обеспечения комфортного пребывания в образовательной организации сменную одежду для прогулки с учетом</w:t>
      </w:r>
      <w:proofErr w:type="gramEnd"/>
      <w:r w:rsidRPr="00071C8E">
        <w:rPr>
          <w:rFonts w:ascii="Times New Roman" w:hAnsi="Times New Roman" w:cs="Times New Roman"/>
          <w:sz w:val="24"/>
          <w:szCs w:val="24"/>
        </w:rPr>
        <w:t xml:space="preserve"> погоды и времени года, сменное белье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(плавки, майка), для музыкальных занятий – чешки, для физкультурных занятий спортивную форму.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2.4.7. Информировать Исполнителя о предстоящем отсутствии Воспитанника в образовательной организации или его болезни не позднее, чем до 07 час. 30 мин. в день отсутствия. </w:t>
      </w:r>
      <w:proofErr w:type="gramStart"/>
      <w:r w:rsidRPr="00071C8E">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roofErr w:type="gramEnd"/>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2.4.8. </w:t>
      </w:r>
      <w:proofErr w:type="gramStart"/>
      <w:r w:rsidRPr="00071C8E">
        <w:rPr>
          <w:rFonts w:ascii="Times New Roman" w:hAnsi="Times New Roman" w:cs="Times New Roman"/>
          <w:sz w:val="24"/>
          <w:szCs w:val="24"/>
        </w:rPr>
        <w:t>Предоставлять справку</w:t>
      </w:r>
      <w:proofErr w:type="gramEnd"/>
      <w:r w:rsidRPr="00071C8E">
        <w:rPr>
          <w:rFonts w:ascii="Times New Roman" w:hAnsi="Times New Roman" w:cs="Times New Roman"/>
          <w:sz w:val="24"/>
          <w:szCs w:val="24"/>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940BCD" w:rsidRPr="00071C8E" w:rsidRDefault="00940BCD" w:rsidP="00940BCD">
      <w:pPr>
        <w:tabs>
          <w:tab w:val="left" w:pos="1330"/>
        </w:tabs>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2.4.10. Представлять письменное заявление </w:t>
      </w:r>
      <w:proofErr w:type="gramStart"/>
      <w:r w:rsidRPr="00071C8E">
        <w:rPr>
          <w:rFonts w:ascii="Times New Roman" w:hAnsi="Times New Roman" w:cs="Times New Roman"/>
          <w:sz w:val="24"/>
          <w:szCs w:val="24"/>
        </w:rPr>
        <w:t>о сохранении места в Учреждении на время отсутствия Воспитанника по причинам</w:t>
      </w:r>
      <w:proofErr w:type="gramEnd"/>
      <w:r w:rsidRPr="00071C8E">
        <w:rPr>
          <w:rFonts w:ascii="Times New Roman" w:hAnsi="Times New Roman" w:cs="Times New Roman"/>
          <w:sz w:val="24"/>
          <w:szCs w:val="24"/>
        </w:rPr>
        <w:t xml:space="preserve"> санаторно-курортного лечения, карантина, отпуска, командировки, болезни Родителя, а также в летний период, в иных случаях по согласованию с администрацией. </w:t>
      </w:r>
    </w:p>
    <w:p w:rsidR="0015338B" w:rsidRPr="00071C8E" w:rsidRDefault="00940BCD" w:rsidP="00887CA2">
      <w:pPr>
        <w:tabs>
          <w:tab w:val="left" w:pos="1330"/>
        </w:tabs>
        <w:spacing w:after="0" w:line="240" w:lineRule="auto"/>
        <w:ind w:left="720"/>
        <w:jc w:val="both"/>
        <w:rPr>
          <w:rFonts w:ascii="Times New Roman" w:hAnsi="Times New Roman" w:cs="Times New Roman"/>
          <w:sz w:val="24"/>
          <w:szCs w:val="24"/>
        </w:rPr>
      </w:pPr>
      <w:r w:rsidRPr="00071C8E">
        <w:rPr>
          <w:rFonts w:ascii="Times New Roman" w:hAnsi="Times New Roman" w:cs="Times New Roman"/>
          <w:sz w:val="24"/>
          <w:szCs w:val="24"/>
        </w:rPr>
        <w:t xml:space="preserve"> </w:t>
      </w:r>
    </w:p>
    <w:p w:rsidR="0015338B" w:rsidRPr="00071C8E" w:rsidRDefault="0015338B" w:rsidP="0063462C">
      <w:pPr>
        <w:pStyle w:val="2"/>
        <w:spacing w:after="9"/>
        <w:ind w:left="0" w:right="0" w:firstLine="0"/>
        <w:rPr>
          <w:szCs w:val="24"/>
          <w:lang w:val="ru-RU"/>
        </w:rPr>
      </w:pPr>
      <w:r w:rsidRPr="00071C8E">
        <w:rPr>
          <w:szCs w:val="24"/>
        </w:rPr>
        <w:t>III</w:t>
      </w:r>
      <w:r w:rsidRPr="00071C8E">
        <w:rPr>
          <w:szCs w:val="24"/>
          <w:lang w:val="ru-RU"/>
        </w:rPr>
        <w:t>.</w:t>
      </w:r>
      <w:r w:rsidRPr="00071C8E">
        <w:rPr>
          <w:rFonts w:eastAsia="Arial"/>
          <w:szCs w:val="24"/>
          <w:lang w:val="ru-RU"/>
        </w:rPr>
        <w:t xml:space="preserve"> </w:t>
      </w:r>
      <w:r w:rsidRPr="00071C8E">
        <w:rPr>
          <w:szCs w:val="24"/>
          <w:lang w:val="ru-RU"/>
        </w:rPr>
        <w:t>Размер,</w:t>
      </w:r>
      <w:r w:rsidR="00351A90" w:rsidRPr="00071C8E">
        <w:rPr>
          <w:szCs w:val="24"/>
          <w:lang w:val="ru-RU"/>
        </w:rPr>
        <w:t xml:space="preserve"> сроки </w:t>
      </w:r>
      <w:r w:rsidRPr="00071C8E">
        <w:rPr>
          <w:szCs w:val="24"/>
          <w:lang w:val="ru-RU"/>
        </w:rPr>
        <w:t>порядок</w:t>
      </w:r>
      <w:r w:rsidR="00351A90" w:rsidRPr="00071C8E">
        <w:rPr>
          <w:szCs w:val="24"/>
          <w:lang w:val="ru-RU"/>
        </w:rPr>
        <w:t xml:space="preserve"> </w:t>
      </w:r>
      <w:r w:rsidRPr="00071C8E">
        <w:rPr>
          <w:szCs w:val="24"/>
          <w:lang w:val="ru-RU"/>
        </w:rPr>
        <w:t>оплаты</w:t>
      </w:r>
      <w:r w:rsidR="00351A90" w:rsidRPr="00071C8E">
        <w:rPr>
          <w:szCs w:val="24"/>
          <w:lang w:val="ru-RU"/>
        </w:rPr>
        <w:t xml:space="preserve"> </w:t>
      </w:r>
      <w:r w:rsidRPr="00071C8E">
        <w:rPr>
          <w:szCs w:val="24"/>
          <w:lang w:val="ru-RU"/>
        </w:rPr>
        <w:t>за</w:t>
      </w:r>
      <w:r w:rsidR="00351A90" w:rsidRPr="00071C8E">
        <w:rPr>
          <w:szCs w:val="24"/>
          <w:lang w:val="ru-RU"/>
        </w:rPr>
        <w:t xml:space="preserve"> </w:t>
      </w:r>
      <w:r w:rsidRPr="00071C8E">
        <w:rPr>
          <w:szCs w:val="24"/>
          <w:lang w:val="ru-RU"/>
        </w:rPr>
        <w:t>присмотр</w:t>
      </w:r>
      <w:r w:rsidR="00351A90" w:rsidRPr="00071C8E">
        <w:rPr>
          <w:szCs w:val="24"/>
          <w:lang w:val="ru-RU"/>
        </w:rPr>
        <w:t xml:space="preserve"> </w:t>
      </w:r>
      <w:r w:rsidRPr="00071C8E">
        <w:rPr>
          <w:szCs w:val="24"/>
          <w:lang w:val="ru-RU"/>
        </w:rPr>
        <w:t>и</w:t>
      </w:r>
      <w:r w:rsidR="00351A90" w:rsidRPr="00071C8E">
        <w:rPr>
          <w:szCs w:val="24"/>
          <w:lang w:val="ru-RU"/>
        </w:rPr>
        <w:t xml:space="preserve"> </w:t>
      </w:r>
      <w:r w:rsidRPr="00071C8E">
        <w:rPr>
          <w:szCs w:val="24"/>
          <w:lang w:val="ru-RU"/>
        </w:rPr>
        <w:t>уход</w:t>
      </w:r>
      <w:r w:rsidR="00351A90" w:rsidRPr="00071C8E">
        <w:rPr>
          <w:szCs w:val="24"/>
          <w:lang w:val="ru-RU"/>
        </w:rPr>
        <w:t xml:space="preserve"> </w:t>
      </w:r>
      <w:r w:rsidRPr="00071C8E">
        <w:rPr>
          <w:szCs w:val="24"/>
          <w:lang w:val="ru-RU"/>
        </w:rPr>
        <w:t>за</w:t>
      </w:r>
      <w:r w:rsidR="00351A90" w:rsidRPr="00071C8E">
        <w:rPr>
          <w:szCs w:val="24"/>
          <w:lang w:val="ru-RU"/>
        </w:rPr>
        <w:t xml:space="preserve"> </w:t>
      </w:r>
      <w:r w:rsidRPr="00071C8E">
        <w:rPr>
          <w:szCs w:val="24"/>
          <w:lang w:val="ru-RU"/>
        </w:rPr>
        <w:t>Воспитанником</w:t>
      </w:r>
    </w:p>
    <w:p w:rsidR="00940BCD" w:rsidRPr="00071C8E" w:rsidRDefault="00940BCD" w:rsidP="000A37C0">
      <w:pPr>
        <w:spacing w:after="0" w:line="240" w:lineRule="auto"/>
        <w:ind w:left="-15" w:firstLine="15"/>
        <w:jc w:val="both"/>
        <w:rPr>
          <w:rFonts w:ascii="Times New Roman" w:hAnsi="Times New Roman" w:cs="Times New Roman"/>
          <w:sz w:val="24"/>
          <w:szCs w:val="24"/>
        </w:rPr>
      </w:pPr>
      <w:r w:rsidRPr="00071C8E">
        <w:rPr>
          <w:rFonts w:ascii="Times New Roman" w:eastAsia="Calibri" w:hAnsi="Times New Roman" w:cs="Times New Roman"/>
          <w:sz w:val="24"/>
          <w:szCs w:val="24"/>
        </w:rPr>
        <w:t>3.1.</w:t>
      </w:r>
      <w:r w:rsidR="00B77990" w:rsidRPr="00071C8E">
        <w:rPr>
          <w:rFonts w:ascii="Times New Roman" w:eastAsia="Calibri" w:hAnsi="Times New Roman" w:cs="Times New Roman"/>
          <w:sz w:val="24"/>
          <w:szCs w:val="24"/>
        </w:rPr>
        <w:t> </w:t>
      </w:r>
      <w:proofErr w:type="gramStart"/>
      <w:r w:rsidRPr="00071C8E">
        <w:rPr>
          <w:rFonts w:ascii="Times New Roman" w:hAnsi="Times New Roman" w:cs="Times New Roman"/>
          <w:sz w:val="24"/>
          <w:szCs w:val="24"/>
        </w:rPr>
        <w:t>Стоимость</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услуг Исполнителя по присмотру и уходу </w:t>
      </w:r>
      <w:r w:rsidR="00E305A1" w:rsidRPr="00071C8E">
        <w:rPr>
          <w:rFonts w:ascii="Times New Roman" w:hAnsi="Times New Roman" w:cs="Times New Roman"/>
          <w:sz w:val="24"/>
          <w:szCs w:val="24"/>
        </w:rPr>
        <w:t xml:space="preserve">за пребывание </w:t>
      </w:r>
      <w:r w:rsidRPr="00071C8E">
        <w:rPr>
          <w:rFonts w:ascii="Times New Roman" w:hAnsi="Times New Roman" w:cs="Times New Roman"/>
          <w:sz w:val="24"/>
          <w:szCs w:val="24"/>
        </w:rPr>
        <w:t>за Воспитанником (далее - род</w:t>
      </w:r>
      <w:r w:rsidR="002E1060" w:rsidRPr="00071C8E">
        <w:rPr>
          <w:rFonts w:ascii="Times New Roman" w:hAnsi="Times New Roman" w:cs="Times New Roman"/>
          <w:sz w:val="24"/>
          <w:szCs w:val="24"/>
        </w:rPr>
        <w:t xml:space="preserve">ительская плата) </w:t>
      </w:r>
      <w:r w:rsidR="00F82505" w:rsidRPr="00071C8E">
        <w:rPr>
          <w:rFonts w:ascii="Times New Roman" w:hAnsi="Times New Roman" w:cs="Times New Roman"/>
          <w:sz w:val="24"/>
          <w:szCs w:val="24"/>
        </w:rPr>
        <w:t xml:space="preserve"> и порядок перерасчета осуществляется на основании приказа комитета по образованию города Барнаула от 25.12.2023 № 1979-осн</w:t>
      </w:r>
      <w:r w:rsidR="000E67F6" w:rsidRPr="00071C8E">
        <w:rPr>
          <w:rFonts w:ascii="Times New Roman" w:hAnsi="Times New Roman" w:cs="Times New Roman"/>
          <w:sz w:val="24"/>
          <w:szCs w:val="24"/>
        </w:rPr>
        <w:t xml:space="preserve"> «Об установлении размера родительской платы за присмотр и уход за детьми в муниципальных дошкольных образовательных организациях, структурных подразделениях (детский сад) муниципальных общеобразовательных организаций города Барнаула»  и составляет </w:t>
      </w:r>
      <w:r w:rsidR="00E305A1" w:rsidRPr="00071C8E">
        <w:rPr>
          <w:rFonts w:ascii="Times New Roman" w:hAnsi="Times New Roman" w:cs="Times New Roman"/>
          <w:sz w:val="24"/>
          <w:szCs w:val="24"/>
        </w:rPr>
        <w:t xml:space="preserve"> </w:t>
      </w:r>
      <w:r w:rsidR="00F82505" w:rsidRPr="00071C8E">
        <w:rPr>
          <w:rFonts w:ascii="Times New Roman" w:hAnsi="Times New Roman" w:cs="Times New Roman"/>
          <w:sz w:val="24"/>
          <w:szCs w:val="24"/>
        </w:rPr>
        <w:t>2820 (две тысячи восемьсот</w:t>
      </w:r>
      <w:proofErr w:type="gramEnd"/>
      <w:r w:rsidR="00F82505" w:rsidRPr="00071C8E">
        <w:rPr>
          <w:rFonts w:ascii="Times New Roman" w:hAnsi="Times New Roman" w:cs="Times New Roman"/>
          <w:sz w:val="24"/>
          <w:szCs w:val="24"/>
        </w:rPr>
        <w:t xml:space="preserve"> двадцать</w:t>
      </w:r>
      <w:r w:rsidR="007F5401" w:rsidRPr="00071C8E">
        <w:rPr>
          <w:rFonts w:ascii="Times New Roman" w:hAnsi="Times New Roman" w:cs="Times New Roman"/>
          <w:sz w:val="24"/>
          <w:szCs w:val="24"/>
        </w:rPr>
        <w:t>) рублей</w:t>
      </w:r>
      <w:r w:rsidR="00F82505" w:rsidRPr="00071C8E">
        <w:rPr>
          <w:rFonts w:ascii="Times New Roman" w:hAnsi="Times New Roman" w:cs="Times New Roman"/>
          <w:sz w:val="24"/>
          <w:szCs w:val="24"/>
        </w:rPr>
        <w:t xml:space="preserve"> в месяц</w:t>
      </w:r>
      <w:r w:rsidR="000E67F6" w:rsidRPr="00071C8E">
        <w:rPr>
          <w:rFonts w:ascii="Times New Roman" w:hAnsi="Times New Roman" w:cs="Times New Roman"/>
          <w:sz w:val="24"/>
          <w:szCs w:val="24"/>
        </w:rPr>
        <w:t>.</w:t>
      </w:r>
      <w:r w:rsidR="007F5401" w:rsidRPr="00071C8E">
        <w:rPr>
          <w:rFonts w:ascii="Times New Roman" w:hAnsi="Times New Roman" w:cs="Times New Roman"/>
          <w:sz w:val="24"/>
          <w:szCs w:val="24"/>
        </w:rPr>
        <w:t xml:space="preserve"> </w:t>
      </w:r>
    </w:p>
    <w:p w:rsidR="00940BCD" w:rsidRPr="00071C8E" w:rsidRDefault="00887CA2"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3.2</w:t>
      </w:r>
      <w:r w:rsidR="00103144" w:rsidRPr="00071C8E">
        <w:rPr>
          <w:rFonts w:ascii="Times New Roman" w:hAnsi="Times New Roman" w:cs="Times New Roman"/>
          <w:sz w:val="24"/>
          <w:szCs w:val="24"/>
        </w:rPr>
        <w:t>.</w:t>
      </w:r>
      <w:r w:rsidR="00940BCD" w:rsidRPr="00071C8E">
        <w:rPr>
          <w:rFonts w:ascii="Times New Roman" w:hAnsi="Times New Roman" w:cs="Times New Roman"/>
          <w:sz w:val="24"/>
          <w:szCs w:val="24"/>
        </w:rPr>
        <w:t xml:space="preserve"> Начисление родительской платы</w:t>
      </w:r>
      <w:r w:rsidR="00940BCD"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производит</w:t>
      </w:r>
      <w:r w:rsidR="00940BCD" w:rsidRPr="00071C8E">
        <w:rPr>
          <w:rFonts w:ascii="Times New Roman" w:hAnsi="Times New Roman" w:cs="Times New Roman"/>
          <w:sz w:val="24"/>
          <w:szCs w:val="24"/>
        </w:rPr>
        <w:t>ся из расчета</w:t>
      </w:r>
      <w:r w:rsidR="00940BCD" w:rsidRPr="00071C8E">
        <w:rPr>
          <w:rFonts w:ascii="Times New Roman" w:eastAsia="Calibri" w:hAnsi="Times New Roman" w:cs="Times New Roman"/>
          <w:sz w:val="24"/>
          <w:szCs w:val="24"/>
        </w:rPr>
        <w:t xml:space="preserve"> </w:t>
      </w:r>
      <w:r w:rsidRPr="00071C8E">
        <w:rPr>
          <w:rFonts w:ascii="Times New Roman" w:eastAsia="Calibri" w:hAnsi="Times New Roman" w:cs="Times New Roman"/>
          <w:sz w:val="24"/>
          <w:szCs w:val="24"/>
        </w:rPr>
        <w:t>фактически оказанной услуги по присмотру и уходу, соразмерно количеству календарных дней, в течение которых оказывалась услуга</w:t>
      </w:r>
      <w:r w:rsidRPr="00071C8E">
        <w:rPr>
          <w:rFonts w:ascii="Times New Roman" w:hAnsi="Times New Roman" w:cs="Times New Roman"/>
          <w:sz w:val="24"/>
          <w:szCs w:val="24"/>
        </w:rPr>
        <w:t>.</w:t>
      </w:r>
    </w:p>
    <w:p w:rsidR="00887CA2" w:rsidRPr="00071C8E" w:rsidRDefault="00887CA2"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3.3. Родительская плата взимается в полном размере за дни непосещения, за исключением:</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w:t>
      </w:r>
      <w:r w:rsidR="00693D51" w:rsidRPr="00071C8E">
        <w:rPr>
          <w:rFonts w:ascii="Times New Roman" w:hAnsi="Times New Roman" w:cs="Times New Roman"/>
          <w:sz w:val="24"/>
          <w:szCs w:val="24"/>
        </w:rPr>
        <w:t> </w:t>
      </w:r>
      <w:r w:rsidRPr="00071C8E">
        <w:rPr>
          <w:rFonts w:ascii="Times New Roman" w:hAnsi="Times New Roman" w:cs="Times New Roman"/>
          <w:sz w:val="24"/>
          <w:szCs w:val="24"/>
        </w:rPr>
        <w:t>дней, пропущенных по болезни (на основании справки</w:t>
      </w:r>
      <w:r w:rsidR="00887CA2" w:rsidRPr="00071C8E">
        <w:rPr>
          <w:rFonts w:ascii="Times New Roman" w:hAnsi="Times New Roman" w:cs="Times New Roman"/>
          <w:sz w:val="24"/>
          <w:szCs w:val="24"/>
        </w:rPr>
        <w:t xml:space="preserve"> медицинской организации</w:t>
      </w:r>
      <w:r w:rsidRPr="00071C8E">
        <w:rPr>
          <w:rFonts w:ascii="Times New Roman" w:hAnsi="Times New Roman" w:cs="Times New Roman"/>
          <w:sz w:val="24"/>
          <w:szCs w:val="24"/>
        </w:rPr>
        <w:t xml:space="preserve">);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w:t>
      </w:r>
      <w:r w:rsidR="00693D51" w:rsidRPr="00071C8E">
        <w:rPr>
          <w:rFonts w:ascii="Times New Roman" w:hAnsi="Times New Roman" w:cs="Times New Roman"/>
          <w:sz w:val="24"/>
          <w:szCs w:val="24"/>
        </w:rPr>
        <w:t> </w:t>
      </w:r>
      <w:r w:rsidRPr="00071C8E">
        <w:rPr>
          <w:rFonts w:ascii="Times New Roman" w:hAnsi="Times New Roman" w:cs="Times New Roman"/>
          <w:sz w:val="24"/>
          <w:szCs w:val="24"/>
        </w:rPr>
        <w:t xml:space="preserve">дней нахождения на санаторно-курортном лечении (на основании </w:t>
      </w:r>
      <w:r w:rsidR="00887CA2" w:rsidRPr="00071C8E">
        <w:rPr>
          <w:rFonts w:ascii="Times New Roman" w:hAnsi="Times New Roman" w:cs="Times New Roman"/>
          <w:sz w:val="24"/>
          <w:szCs w:val="24"/>
        </w:rPr>
        <w:t>справки медицинской организации</w:t>
      </w:r>
      <w:r w:rsidRPr="00071C8E">
        <w:rPr>
          <w:rFonts w:ascii="Times New Roman" w:hAnsi="Times New Roman" w:cs="Times New Roman"/>
          <w:sz w:val="24"/>
          <w:szCs w:val="24"/>
        </w:rPr>
        <w:t xml:space="preserve">);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w:t>
      </w:r>
      <w:r w:rsidR="00693D51" w:rsidRPr="00071C8E">
        <w:rPr>
          <w:rFonts w:ascii="Times New Roman" w:hAnsi="Times New Roman" w:cs="Times New Roman"/>
          <w:sz w:val="24"/>
          <w:szCs w:val="24"/>
        </w:rPr>
        <w:t> </w:t>
      </w:r>
      <w:r w:rsidRPr="00071C8E">
        <w:rPr>
          <w:rFonts w:ascii="Times New Roman" w:hAnsi="Times New Roman" w:cs="Times New Roman"/>
          <w:sz w:val="24"/>
          <w:szCs w:val="24"/>
        </w:rPr>
        <w:t xml:space="preserve">дней временного ограничения доступа ребенка в МАДОУ (закрытие МАДОУ или группы в связи карантином, проведением ремонтных работ и (или) аварийных работ);  </w:t>
      </w:r>
    </w:p>
    <w:p w:rsidR="00940BCD" w:rsidRPr="00071C8E" w:rsidRDefault="00940BCD" w:rsidP="000A37C0">
      <w:pPr>
        <w:spacing w:after="0" w:line="240" w:lineRule="auto"/>
        <w:ind w:left="-15"/>
        <w:jc w:val="both"/>
        <w:rPr>
          <w:rFonts w:ascii="Times New Roman" w:hAnsi="Times New Roman" w:cs="Times New Roman"/>
          <w:sz w:val="24"/>
          <w:szCs w:val="24"/>
        </w:rPr>
      </w:pPr>
      <w:proofErr w:type="gramStart"/>
      <w:r w:rsidRPr="00071C8E">
        <w:rPr>
          <w:rFonts w:ascii="Times New Roman" w:hAnsi="Times New Roman" w:cs="Times New Roman"/>
          <w:sz w:val="24"/>
          <w:szCs w:val="24"/>
        </w:rPr>
        <w:lastRenderedPageBreak/>
        <w:t>-</w:t>
      </w:r>
      <w:r w:rsidR="00693D51" w:rsidRPr="00071C8E">
        <w:rPr>
          <w:rFonts w:ascii="Times New Roman" w:hAnsi="Times New Roman" w:cs="Times New Roman"/>
          <w:sz w:val="24"/>
          <w:szCs w:val="24"/>
        </w:rPr>
        <w:t> </w:t>
      </w:r>
      <w:r w:rsidRPr="00071C8E">
        <w:rPr>
          <w:rFonts w:ascii="Times New Roman" w:hAnsi="Times New Roman" w:cs="Times New Roman"/>
          <w:sz w:val="24"/>
          <w:szCs w:val="24"/>
        </w:rPr>
        <w:t>дней отпуска родителей (законных представителей) Воспитанника</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не более 56 календарных дней в году (на основании</w:t>
      </w:r>
      <w:r w:rsidRPr="00071C8E">
        <w:rPr>
          <w:rFonts w:ascii="Times New Roman" w:eastAsia="Calibri" w:hAnsi="Times New Roman" w:cs="Times New Roman"/>
          <w:sz w:val="24"/>
          <w:szCs w:val="24"/>
        </w:rPr>
        <w:t xml:space="preserve"> </w:t>
      </w:r>
      <w:r w:rsidRPr="00071C8E">
        <w:rPr>
          <w:rFonts w:ascii="Times New Roman" w:hAnsi="Times New Roman" w:cs="Times New Roman"/>
          <w:sz w:val="24"/>
          <w:szCs w:val="24"/>
        </w:rPr>
        <w:t xml:space="preserve">предоставленной копии приказа об отпуске, заверенной работодателем, или справки с места работы); </w:t>
      </w:r>
      <w:proofErr w:type="gramEnd"/>
    </w:p>
    <w:p w:rsidR="00940BCD" w:rsidRPr="00071C8E" w:rsidRDefault="00693D51"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w:t>
      </w:r>
      <w:r w:rsidR="00940BCD" w:rsidRPr="00071C8E">
        <w:rPr>
          <w:rFonts w:ascii="Times New Roman" w:hAnsi="Times New Roman" w:cs="Times New Roman"/>
          <w:sz w:val="24"/>
          <w:szCs w:val="24"/>
        </w:rPr>
        <w:t>дней временного отсутствия родителей (законных представителей) Воспитанника</w:t>
      </w:r>
      <w:r w:rsidR="00940BCD" w:rsidRPr="00071C8E">
        <w:rPr>
          <w:rFonts w:ascii="Times New Roman" w:eastAsia="Calibri" w:hAnsi="Times New Roman" w:cs="Times New Roman"/>
          <w:sz w:val="24"/>
          <w:szCs w:val="24"/>
        </w:rPr>
        <w:t xml:space="preserve"> </w:t>
      </w:r>
      <w:r w:rsidR="00940BCD" w:rsidRPr="00071C8E">
        <w:rPr>
          <w:rFonts w:ascii="Times New Roman" w:hAnsi="Times New Roman" w:cs="Times New Roman"/>
          <w:sz w:val="24"/>
          <w:szCs w:val="24"/>
        </w:rPr>
        <w:t xml:space="preserve">по уважительным причинам (болезнь, командировка) (на основании предоставленных документов, подтверждающих причину отсутствия); </w:t>
      </w:r>
    </w:p>
    <w:p w:rsidR="00103144"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w:t>
      </w:r>
      <w:r w:rsidR="00693D51" w:rsidRPr="00071C8E">
        <w:rPr>
          <w:rFonts w:ascii="Times New Roman" w:hAnsi="Times New Roman" w:cs="Times New Roman"/>
          <w:sz w:val="24"/>
          <w:szCs w:val="24"/>
        </w:rPr>
        <w:t> </w:t>
      </w:r>
      <w:r w:rsidRPr="00071C8E">
        <w:rPr>
          <w:rFonts w:ascii="Times New Roman" w:hAnsi="Times New Roman" w:cs="Times New Roman"/>
          <w:sz w:val="24"/>
          <w:szCs w:val="24"/>
        </w:rPr>
        <w:t xml:space="preserve">времени летнего периода (сроком до 75 дней) независимо от отпуска родителей (законных представителей) </w:t>
      </w:r>
      <w:r w:rsidR="00693D51" w:rsidRPr="00071C8E">
        <w:rPr>
          <w:rFonts w:ascii="Times New Roman" w:hAnsi="Times New Roman" w:cs="Times New Roman"/>
          <w:sz w:val="24"/>
          <w:szCs w:val="24"/>
        </w:rPr>
        <w:t>ребенка</w:t>
      </w:r>
      <w:r w:rsidRPr="00071C8E">
        <w:rPr>
          <w:rFonts w:ascii="Times New Roman" w:hAnsi="Times New Roman" w:cs="Times New Roman"/>
          <w:sz w:val="24"/>
          <w:szCs w:val="24"/>
        </w:rPr>
        <w:t>.</w:t>
      </w:r>
    </w:p>
    <w:p w:rsidR="00B77990" w:rsidRPr="00071C8E" w:rsidRDefault="00B77990" w:rsidP="00B77990">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 xml:space="preserve">3.4. </w:t>
      </w:r>
      <w:proofErr w:type="gramStart"/>
      <w:r w:rsidRPr="00071C8E">
        <w:rPr>
          <w:rFonts w:ascii="Times New Roman" w:hAnsi="Times New Roman" w:cs="Times New Roman"/>
          <w:sz w:val="24"/>
          <w:szCs w:val="24"/>
        </w:rPr>
        <w:t>Освободить от родительской платы: родителей (законных представителей) детей с туберкулезной интоксикацией (на основании заключения медицинской организации); законных представителей детей-сирот и детей, оставшихся без попечения родителей (на основании документа об установлении над несовершеннолетним опеки, попечительства); родителей (законных представителей) детей-инвалидов (на основании справки медико-социальной экспертизы об установлении инвалидности);</w:t>
      </w:r>
      <w:proofErr w:type="gramEnd"/>
      <w:r w:rsidRPr="00071C8E">
        <w:rPr>
          <w:rFonts w:ascii="Times New Roman" w:hAnsi="Times New Roman" w:cs="Times New Roman"/>
          <w:sz w:val="24"/>
          <w:szCs w:val="24"/>
        </w:rPr>
        <w:t xml:space="preserve"> </w:t>
      </w:r>
      <w:proofErr w:type="gramStart"/>
      <w:r w:rsidRPr="00071C8E">
        <w:rPr>
          <w:rFonts w:ascii="Times New Roman" w:hAnsi="Times New Roman" w:cs="Times New Roman"/>
          <w:sz w:val="24"/>
          <w:szCs w:val="24"/>
        </w:rPr>
        <w:t>родителей (законных представителей), проходящих (проходивших) военную службу в Вооруженных Силах Российской Федерации по контракту, родителей (законных представителей),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родителей (законных представителей),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w:t>
      </w:r>
      <w:proofErr w:type="gramEnd"/>
      <w:r w:rsidRPr="00071C8E">
        <w:rPr>
          <w:rFonts w:ascii="Times New Roman" w:hAnsi="Times New Roman" w:cs="Times New Roman"/>
          <w:sz w:val="24"/>
          <w:szCs w:val="24"/>
        </w:rPr>
        <w:t xml:space="preserve"> </w:t>
      </w:r>
      <w:proofErr w:type="gramStart"/>
      <w:r w:rsidRPr="00071C8E">
        <w:rPr>
          <w:rFonts w:ascii="Times New Roman" w:hAnsi="Times New Roman" w:cs="Times New Roman"/>
          <w:sz w:val="24"/>
          <w:szCs w:val="24"/>
        </w:rPr>
        <w:t>от 31.05.1996 №61-ФЗ «Об обороне», родителей (законных представителей), призванных на военную службу в Вооруженные Силы Российской Федерации по мобилизации, родителей (законных представителей), заключивших в соответствии с пунктами 3, 5, 7 статьи 38 Федерального закона от 28.03.1998 №5З-ФЗ «О воинской обязанности и военной службе» контракт о прохождении военной службы, при условии их участия в специальной военной операции, родителей (законных представителей), непосредственно</w:t>
      </w:r>
      <w:proofErr w:type="gramEnd"/>
      <w:r w:rsidRPr="00071C8E">
        <w:rPr>
          <w:rFonts w:ascii="Times New Roman" w:hAnsi="Times New Roman" w:cs="Times New Roman"/>
          <w:sz w:val="24"/>
          <w:szCs w:val="24"/>
        </w:rPr>
        <w:t xml:space="preserve"> </w:t>
      </w:r>
      <w:proofErr w:type="gramStart"/>
      <w:r w:rsidRPr="00071C8E">
        <w:rPr>
          <w:rFonts w:ascii="Times New Roman" w:hAnsi="Times New Roman" w:cs="Times New Roman"/>
          <w:sz w:val="24"/>
          <w:szCs w:val="24"/>
        </w:rPr>
        <w:t>выполняющих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 (далее — соответственно военнослужащие, военная служба), в том числе военнослужащих, уволенных с военной службы в связи с получением ранения (контузия, травма, увечье) или заболевания, погибших (умерших) при исполнении обязанностей военной службы в ходе</w:t>
      </w:r>
      <w:proofErr w:type="gramEnd"/>
      <w:r w:rsidRPr="00071C8E">
        <w:rPr>
          <w:rFonts w:ascii="Times New Roman" w:hAnsi="Times New Roman" w:cs="Times New Roman"/>
          <w:sz w:val="24"/>
          <w:szCs w:val="24"/>
        </w:rPr>
        <w:t xml:space="preserve"> проведения специальной военной операции (на основании документа, подтверждающего факт прохождения военнослужащим военной службы).</w:t>
      </w:r>
    </w:p>
    <w:p w:rsidR="00B77990" w:rsidRPr="00071C8E" w:rsidRDefault="00B77990" w:rsidP="00B77990">
      <w:pPr>
        <w:spacing w:after="0" w:line="240" w:lineRule="auto"/>
        <w:jc w:val="both"/>
        <w:rPr>
          <w:rFonts w:ascii="Times New Roman" w:hAnsi="Times New Roman" w:cs="Times New Roman"/>
          <w:spacing w:val="-10"/>
          <w:sz w:val="24"/>
          <w:szCs w:val="24"/>
        </w:rPr>
      </w:pPr>
      <w:r w:rsidRPr="00071C8E">
        <w:rPr>
          <w:rFonts w:ascii="Times New Roman" w:hAnsi="Times New Roman" w:cs="Times New Roman"/>
          <w:sz w:val="24"/>
          <w:szCs w:val="24"/>
        </w:rPr>
        <w:t xml:space="preserve">3.5. Освобождение от родительской платы родителей (законных представителей), указанных в  пункте 3.4. осуществляется в заявительном порядке. После прекращения оснований для освобождения от родительской платы родители (законные представители) обязаны уведомить об этом Исполнителя в течение 15 дней со дня прекращения оснований для освобождения от родительской платы. Родительская плата взимается со дня прекращения оснований для освобождения от родительской платы. </w:t>
      </w:r>
      <w:r w:rsidRPr="00071C8E">
        <w:rPr>
          <w:rFonts w:ascii="Times New Roman" w:eastAsia="Times New Roman" w:hAnsi="Times New Roman" w:cs="Times New Roman"/>
          <w:sz w:val="24"/>
          <w:szCs w:val="24"/>
        </w:rPr>
        <w:t xml:space="preserve">В случае не предоставления родителями (законными представителями) документов, подтверждающих </w:t>
      </w:r>
      <w:r w:rsidRPr="00071C8E">
        <w:rPr>
          <w:rFonts w:ascii="Times New Roman" w:eastAsia="Times New Roman" w:hAnsi="Times New Roman" w:cs="Times New Roman"/>
          <w:spacing w:val="-10"/>
          <w:sz w:val="24"/>
          <w:szCs w:val="24"/>
        </w:rPr>
        <w:t>основания для не взимания родительской платы, родительская плата взимается в полном размере.</w:t>
      </w:r>
    </w:p>
    <w:p w:rsidR="00B77990" w:rsidRPr="00071C8E" w:rsidRDefault="00B77990" w:rsidP="00B77990">
      <w:pPr>
        <w:spacing w:after="0" w:line="240" w:lineRule="auto"/>
        <w:jc w:val="both"/>
        <w:rPr>
          <w:rFonts w:ascii="Times New Roman" w:eastAsia="Times New Roman" w:hAnsi="Times New Roman" w:cs="Times New Roman"/>
          <w:sz w:val="24"/>
          <w:szCs w:val="24"/>
        </w:rPr>
      </w:pPr>
      <w:r w:rsidRPr="00071C8E">
        <w:rPr>
          <w:rFonts w:ascii="Times New Roman" w:eastAsia="Times New Roman" w:hAnsi="Times New Roman" w:cs="Times New Roman"/>
          <w:sz w:val="24"/>
          <w:szCs w:val="24"/>
        </w:rPr>
        <w:t xml:space="preserve">3.6. Заказчик ежемесячно вносит родительскую плату за присмотр и уход за Воспитанником, в соответствии с пунктом 3.1. настоящего Договора до 10 числа текущего месяца в безналичном порядке на счет образовательной организации, указанный в разделе </w:t>
      </w:r>
      <w:r w:rsidRPr="00071C8E">
        <w:rPr>
          <w:rFonts w:ascii="Times New Roman" w:eastAsia="Times New Roman" w:hAnsi="Times New Roman" w:cs="Times New Roman"/>
          <w:sz w:val="24"/>
          <w:szCs w:val="24"/>
          <w:lang w:val="en-US"/>
        </w:rPr>
        <w:t>VII</w:t>
      </w:r>
      <w:r w:rsidRPr="00071C8E">
        <w:rPr>
          <w:rFonts w:ascii="Times New Roman" w:eastAsia="Times New Roman" w:hAnsi="Times New Roman" w:cs="Times New Roman"/>
          <w:sz w:val="24"/>
          <w:szCs w:val="24"/>
        </w:rPr>
        <w:t xml:space="preserve"> настоящего Договора.</w:t>
      </w:r>
    </w:p>
    <w:p w:rsidR="00B77990" w:rsidRPr="00071C8E" w:rsidRDefault="00B77990" w:rsidP="00B77990">
      <w:pPr>
        <w:spacing w:after="0" w:line="240" w:lineRule="auto"/>
        <w:ind w:left="-15"/>
        <w:jc w:val="both"/>
        <w:rPr>
          <w:rFonts w:ascii="Times New Roman" w:hAnsi="Times New Roman" w:cs="Times New Roman"/>
          <w:sz w:val="24"/>
          <w:szCs w:val="24"/>
        </w:rPr>
      </w:pPr>
      <w:r w:rsidRPr="00071C8E">
        <w:rPr>
          <w:rFonts w:ascii="Times New Roman" w:eastAsia="Times New Roman" w:hAnsi="Times New Roman" w:cs="Times New Roman"/>
          <w:spacing w:val="-10"/>
          <w:sz w:val="24"/>
          <w:szCs w:val="24"/>
        </w:rPr>
        <w:t>3.7.  Заказчик вправе производить родительскую плату  из средств материнского капитала</w:t>
      </w:r>
      <w:r w:rsidRPr="00071C8E">
        <w:rPr>
          <w:rFonts w:ascii="Times New Roman" w:hAnsi="Times New Roman" w:cs="Times New Roman"/>
          <w:sz w:val="24"/>
          <w:szCs w:val="24"/>
        </w:rPr>
        <w:t>.</w:t>
      </w:r>
    </w:p>
    <w:p w:rsidR="00940BCD" w:rsidRPr="00071C8E" w:rsidRDefault="00B77990" w:rsidP="00B7799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3.8.</w:t>
      </w:r>
      <w:r w:rsidR="00940BCD" w:rsidRPr="00071C8E">
        <w:rPr>
          <w:rFonts w:ascii="Times New Roman" w:hAnsi="Times New Roman" w:cs="Times New Roman"/>
          <w:sz w:val="24"/>
          <w:szCs w:val="24"/>
        </w:rPr>
        <w:t xml:space="preserve"> В случае невнесения родительской платы Заказчиком Учреждение вправе обратиться в суд с иском о принудительном взыскании задолженности. </w:t>
      </w:r>
    </w:p>
    <w:p w:rsidR="0015338B" w:rsidRDefault="0015338B" w:rsidP="00071C8E">
      <w:pPr>
        <w:spacing w:after="0" w:line="240" w:lineRule="auto"/>
        <w:jc w:val="center"/>
        <w:rPr>
          <w:rFonts w:ascii="Times New Roman" w:hAnsi="Times New Roman" w:cs="Times New Roman"/>
          <w:b/>
          <w:sz w:val="24"/>
          <w:szCs w:val="24"/>
        </w:rPr>
      </w:pPr>
      <w:r w:rsidRPr="00071C8E">
        <w:rPr>
          <w:rFonts w:ascii="Times New Roman" w:hAnsi="Times New Roman" w:cs="Times New Roman"/>
          <w:b/>
          <w:sz w:val="24"/>
          <w:szCs w:val="24"/>
        </w:rPr>
        <w:t>IV.</w:t>
      </w:r>
      <w:r w:rsidRPr="00071C8E">
        <w:rPr>
          <w:rFonts w:ascii="Times New Roman" w:eastAsia="Arial" w:hAnsi="Times New Roman" w:cs="Times New Roman"/>
          <w:b/>
          <w:sz w:val="24"/>
          <w:szCs w:val="24"/>
        </w:rPr>
        <w:t xml:space="preserve"> </w:t>
      </w:r>
      <w:r w:rsidRPr="00071C8E">
        <w:rPr>
          <w:rFonts w:ascii="Times New Roman" w:hAnsi="Times New Roman" w:cs="Times New Roman"/>
          <w:b/>
          <w:sz w:val="24"/>
          <w:szCs w:val="24"/>
        </w:rPr>
        <w:t>Ответственность за неисполнение или ненадлежащее исполнение обязательств по договору, порядок разрешения споров</w:t>
      </w:r>
    </w:p>
    <w:p w:rsidR="00940BCD" w:rsidRPr="00071C8E" w:rsidRDefault="00940BCD" w:rsidP="00071C8E">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lastRenderedPageBreak/>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940BCD" w:rsidRPr="00071C8E" w:rsidRDefault="00940BCD" w:rsidP="00940BCD">
      <w:pPr>
        <w:spacing w:after="0" w:line="240" w:lineRule="auto"/>
        <w:jc w:val="both"/>
        <w:rPr>
          <w:rFonts w:ascii="Times New Roman" w:hAnsi="Times New Roman" w:cs="Times New Roman"/>
          <w:sz w:val="24"/>
          <w:szCs w:val="24"/>
        </w:rPr>
      </w:pPr>
      <w:r w:rsidRPr="00071C8E">
        <w:rPr>
          <w:rFonts w:ascii="Times New Roman" w:hAnsi="Times New Roman" w:cs="Times New Roman"/>
          <w:sz w:val="24"/>
          <w:szCs w:val="24"/>
        </w:rPr>
        <w:t xml:space="preserve"> 4.2. </w:t>
      </w:r>
      <w:r w:rsidRPr="00071C8E">
        <w:rPr>
          <w:rFonts w:ascii="Times New Roman" w:hAnsi="Times New Roman" w:cs="Times New Roman"/>
          <w:sz w:val="24"/>
          <w:szCs w:val="24"/>
        </w:rPr>
        <w:tab/>
        <w:t xml:space="preserve">Учреждение </w:t>
      </w:r>
      <w:r w:rsidRPr="00071C8E">
        <w:rPr>
          <w:rFonts w:ascii="Times New Roman" w:hAnsi="Times New Roman" w:cs="Times New Roman"/>
          <w:sz w:val="24"/>
          <w:szCs w:val="24"/>
        </w:rPr>
        <w:tab/>
        <w:t xml:space="preserve">несет </w:t>
      </w:r>
      <w:r w:rsidRPr="00071C8E">
        <w:rPr>
          <w:rFonts w:ascii="Times New Roman" w:hAnsi="Times New Roman" w:cs="Times New Roman"/>
          <w:sz w:val="24"/>
          <w:szCs w:val="24"/>
        </w:rPr>
        <w:tab/>
        <w:t xml:space="preserve">предусмотренную </w:t>
      </w:r>
      <w:r w:rsidRPr="00071C8E">
        <w:rPr>
          <w:rFonts w:ascii="Times New Roman" w:hAnsi="Times New Roman" w:cs="Times New Roman"/>
          <w:sz w:val="24"/>
          <w:szCs w:val="24"/>
        </w:rPr>
        <w:tab/>
        <w:t xml:space="preserve">законодательством </w:t>
      </w:r>
      <w:r w:rsidRPr="00071C8E">
        <w:rPr>
          <w:rFonts w:ascii="Times New Roman" w:hAnsi="Times New Roman" w:cs="Times New Roman"/>
          <w:sz w:val="24"/>
          <w:szCs w:val="24"/>
        </w:rPr>
        <w:tab/>
        <w:t xml:space="preserve">РФ </w:t>
      </w:r>
      <w:r w:rsidRPr="00071C8E">
        <w:rPr>
          <w:rFonts w:ascii="Times New Roman" w:hAnsi="Times New Roman" w:cs="Times New Roman"/>
          <w:sz w:val="24"/>
          <w:szCs w:val="24"/>
        </w:rPr>
        <w:tab/>
        <w:t>материальную ответственность за сохранность личных вещей Воспитанника во время образовательного процесса.  4.3. Учреждение не несет ответственности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r w:rsidRPr="00071C8E">
        <w:rPr>
          <w:rFonts w:ascii="Times New Roman" w:hAnsi="Times New Roman" w:cs="Times New Roman"/>
          <w:b/>
          <w:sz w:val="24"/>
          <w:szCs w:val="24"/>
        </w:rPr>
        <w:t>.</w:t>
      </w:r>
      <w:r w:rsidRPr="00071C8E">
        <w:rPr>
          <w:rFonts w:ascii="Times New Roman" w:hAnsi="Times New Roman" w:cs="Times New Roman"/>
          <w:sz w:val="24"/>
          <w:szCs w:val="24"/>
        </w:rPr>
        <w:t xml:space="preserve"> </w:t>
      </w:r>
    </w:p>
    <w:p w:rsidR="00940BCD" w:rsidRDefault="00940BCD" w:rsidP="00940BCD">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4.4.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 </w:t>
      </w:r>
    </w:p>
    <w:p w:rsidR="0015338B" w:rsidRPr="00071C8E" w:rsidRDefault="0015338B" w:rsidP="00071C8E">
      <w:pPr>
        <w:spacing w:after="0" w:line="240" w:lineRule="auto"/>
        <w:jc w:val="center"/>
        <w:rPr>
          <w:rFonts w:ascii="Times New Roman" w:hAnsi="Times New Roman" w:cs="Times New Roman"/>
          <w:b/>
          <w:sz w:val="24"/>
          <w:szCs w:val="24"/>
        </w:rPr>
      </w:pPr>
      <w:r w:rsidRPr="00071C8E">
        <w:rPr>
          <w:rFonts w:ascii="Times New Roman" w:hAnsi="Times New Roman" w:cs="Times New Roman"/>
          <w:b/>
          <w:sz w:val="24"/>
          <w:szCs w:val="24"/>
        </w:rPr>
        <w:t>V.</w:t>
      </w:r>
      <w:r w:rsidRPr="00071C8E">
        <w:rPr>
          <w:rFonts w:ascii="Times New Roman" w:eastAsia="Arial" w:hAnsi="Times New Roman" w:cs="Times New Roman"/>
          <w:b/>
          <w:sz w:val="24"/>
          <w:szCs w:val="24"/>
        </w:rPr>
        <w:t xml:space="preserve"> </w:t>
      </w:r>
      <w:r w:rsidRPr="00071C8E">
        <w:rPr>
          <w:rFonts w:ascii="Times New Roman" w:hAnsi="Times New Roman" w:cs="Times New Roman"/>
          <w:b/>
          <w:sz w:val="24"/>
          <w:szCs w:val="24"/>
        </w:rPr>
        <w:t>Основания</w:t>
      </w:r>
      <w:r w:rsidR="00351A90" w:rsidRPr="00071C8E">
        <w:rPr>
          <w:rFonts w:ascii="Times New Roman" w:hAnsi="Times New Roman" w:cs="Times New Roman"/>
          <w:b/>
          <w:sz w:val="24"/>
          <w:szCs w:val="24"/>
        </w:rPr>
        <w:t xml:space="preserve"> </w:t>
      </w:r>
      <w:r w:rsidRPr="00071C8E">
        <w:rPr>
          <w:rFonts w:ascii="Times New Roman" w:hAnsi="Times New Roman" w:cs="Times New Roman"/>
          <w:b/>
          <w:sz w:val="24"/>
          <w:szCs w:val="24"/>
        </w:rPr>
        <w:t>изменения</w:t>
      </w:r>
      <w:r w:rsidR="00351A90" w:rsidRPr="00071C8E">
        <w:rPr>
          <w:rFonts w:ascii="Times New Roman" w:hAnsi="Times New Roman" w:cs="Times New Roman"/>
          <w:b/>
          <w:sz w:val="24"/>
          <w:szCs w:val="24"/>
        </w:rPr>
        <w:t xml:space="preserve"> </w:t>
      </w:r>
      <w:r w:rsidRPr="00071C8E">
        <w:rPr>
          <w:rFonts w:ascii="Times New Roman" w:hAnsi="Times New Roman" w:cs="Times New Roman"/>
          <w:b/>
          <w:sz w:val="24"/>
          <w:szCs w:val="24"/>
        </w:rPr>
        <w:t>и</w:t>
      </w:r>
      <w:r w:rsidR="00351A90" w:rsidRPr="00071C8E">
        <w:rPr>
          <w:rFonts w:ascii="Times New Roman" w:hAnsi="Times New Roman" w:cs="Times New Roman"/>
          <w:b/>
          <w:sz w:val="24"/>
          <w:szCs w:val="24"/>
        </w:rPr>
        <w:t xml:space="preserve"> </w:t>
      </w:r>
      <w:r w:rsidRPr="00071C8E">
        <w:rPr>
          <w:rFonts w:ascii="Times New Roman" w:hAnsi="Times New Roman" w:cs="Times New Roman"/>
          <w:b/>
          <w:sz w:val="24"/>
          <w:szCs w:val="24"/>
        </w:rPr>
        <w:t>расторжение</w:t>
      </w:r>
      <w:r w:rsidR="00351A90" w:rsidRPr="00071C8E">
        <w:rPr>
          <w:rFonts w:ascii="Times New Roman" w:hAnsi="Times New Roman" w:cs="Times New Roman"/>
          <w:b/>
          <w:sz w:val="24"/>
          <w:szCs w:val="24"/>
        </w:rPr>
        <w:t xml:space="preserve"> </w:t>
      </w:r>
      <w:r w:rsidRPr="00071C8E">
        <w:rPr>
          <w:rFonts w:ascii="Times New Roman" w:hAnsi="Times New Roman" w:cs="Times New Roman"/>
          <w:b/>
          <w:sz w:val="24"/>
          <w:szCs w:val="24"/>
        </w:rPr>
        <w:t>договора</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5.3. Настоящий </w:t>
      </w:r>
      <w:proofErr w:type="gramStart"/>
      <w:r w:rsidRPr="00071C8E">
        <w:rPr>
          <w:rFonts w:ascii="Times New Roman" w:hAnsi="Times New Roman" w:cs="Times New Roman"/>
          <w:sz w:val="24"/>
          <w:szCs w:val="24"/>
        </w:rPr>
        <w:t>Договор</w:t>
      </w:r>
      <w:proofErr w:type="gramEnd"/>
      <w:r w:rsidRPr="00071C8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071C8E">
        <w:rPr>
          <w:rFonts w:ascii="Times New Roman" w:hAnsi="Times New Roman" w:cs="Times New Roman"/>
          <w:sz w:val="24"/>
          <w:szCs w:val="24"/>
        </w:rPr>
        <w:t>Договор</w:t>
      </w:r>
      <w:proofErr w:type="gramEnd"/>
      <w:r w:rsidRPr="00071C8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 </w:t>
      </w:r>
    </w:p>
    <w:p w:rsidR="0015338B" w:rsidRDefault="0015338B" w:rsidP="000A37C0">
      <w:pPr>
        <w:pStyle w:val="2"/>
        <w:spacing w:after="0" w:line="240" w:lineRule="auto"/>
        <w:ind w:left="0" w:right="784" w:firstLine="0"/>
        <w:rPr>
          <w:szCs w:val="24"/>
          <w:lang w:val="ru-RU"/>
        </w:rPr>
      </w:pPr>
      <w:r w:rsidRPr="00071C8E">
        <w:rPr>
          <w:szCs w:val="24"/>
        </w:rPr>
        <w:t>VI</w:t>
      </w:r>
      <w:r w:rsidRPr="00071C8E">
        <w:rPr>
          <w:szCs w:val="24"/>
          <w:lang w:val="ru-RU"/>
        </w:rPr>
        <w:t>.</w:t>
      </w:r>
      <w:r w:rsidRPr="00071C8E">
        <w:rPr>
          <w:rFonts w:eastAsia="Arial"/>
          <w:szCs w:val="24"/>
          <w:lang w:val="ru-RU"/>
        </w:rPr>
        <w:t xml:space="preserve"> </w:t>
      </w:r>
      <w:r w:rsidRPr="00071C8E">
        <w:rPr>
          <w:szCs w:val="24"/>
          <w:lang w:val="ru-RU"/>
        </w:rPr>
        <w:t>Заключительные положения</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6.1. Настоящий Договор вступает в силу со дня его подписания Сторонами и действует до окончания образовательных отношений.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6.2. Настоящий Договор составлен в экземплярах, имеющих равную юридическую силу, по одному для каждой из Сторон.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существенных изменениях.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940BCD" w:rsidRPr="00071C8E" w:rsidRDefault="00940BCD" w:rsidP="000A37C0">
      <w:pPr>
        <w:spacing w:after="0" w:line="240" w:lineRule="auto"/>
        <w:ind w:left="-15"/>
        <w:jc w:val="both"/>
        <w:rPr>
          <w:rFonts w:ascii="Times New Roman" w:hAnsi="Times New Roman" w:cs="Times New Roman"/>
          <w:sz w:val="24"/>
          <w:szCs w:val="24"/>
        </w:rPr>
      </w:pPr>
      <w:r w:rsidRPr="00071C8E">
        <w:rPr>
          <w:rFonts w:ascii="Times New Roman" w:hAnsi="Times New Roman" w:cs="Times New Roman"/>
          <w:sz w:val="24"/>
          <w:szCs w:val="24"/>
        </w:rPr>
        <w:t xml:space="preserve">6.7. При выполнении условий настоящего Договора Стороны руководствуются законодательством Российской Федерации. </w:t>
      </w:r>
    </w:p>
    <w:p w:rsidR="003E30DB" w:rsidRDefault="003E30DB" w:rsidP="00940BCD">
      <w:pPr>
        <w:spacing w:after="0" w:line="259" w:lineRule="auto"/>
        <w:jc w:val="center"/>
        <w:rPr>
          <w:rFonts w:ascii="Times New Roman" w:hAnsi="Times New Roman" w:cs="Times New Roman"/>
          <w:b/>
          <w:sz w:val="24"/>
          <w:szCs w:val="24"/>
        </w:rPr>
      </w:pPr>
    </w:p>
    <w:p w:rsidR="00B96EBB" w:rsidRPr="00071C8E" w:rsidRDefault="00B77990" w:rsidP="00940BCD">
      <w:pPr>
        <w:spacing w:after="0" w:line="259" w:lineRule="auto"/>
        <w:jc w:val="center"/>
        <w:rPr>
          <w:rFonts w:ascii="Times New Roman" w:hAnsi="Times New Roman" w:cs="Times New Roman"/>
          <w:b/>
          <w:sz w:val="24"/>
          <w:szCs w:val="24"/>
        </w:rPr>
      </w:pPr>
      <w:r w:rsidRPr="00071C8E">
        <w:rPr>
          <w:rFonts w:ascii="Times New Roman" w:hAnsi="Times New Roman" w:cs="Times New Roman"/>
          <w:b/>
          <w:sz w:val="24"/>
          <w:szCs w:val="24"/>
        </w:rPr>
        <w:t>VII</w:t>
      </w:r>
      <w:r w:rsidR="00B96EBB" w:rsidRPr="00071C8E">
        <w:rPr>
          <w:rFonts w:ascii="Times New Roman" w:hAnsi="Times New Roman" w:cs="Times New Roman"/>
          <w:b/>
          <w:sz w:val="24"/>
          <w:szCs w:val="24"/>
        </w:rPr>
        <w:t>.</w:t>
      </w:r>
      <w:r w:rsidRPr="00071C8E">
        <w:rPr>
          <w:rFonts w:ascii="Times New Roman" w:hAnsi="Times New Roman" w:cs="Times New Roman"/>
          <w:b/>
          <w:sz w:val="24"/>
          <w:szCs w:val="24"/>
        </w:rPr>
        <w:t xml:space="preserve"> </w:t>
      </w:r>
      <w:r w:rsidR="00940BCD" w:rsidRPr="00071C8E">
        <w:rPr>
          <w:rFonts w:ascii="Times New Roman" w:hAnsi="Times New Roman" w:cs="Times New Roman"/>
          <w:b/>
          <w:sz w:val="24"/>
          <w:szCs w:val="24"/>
        </w:rPr>
        <w:t xml:space="preserve">Адреса и реквизиты, </w:t>
      </w:r>
      <w:r w:rsidR="0050698F" w:rsidRPr="00071C8E">
        <w:rPr>
          <w:rFonts w:ascii="Times New Roman" w:hAnsi="Times New Roman" w:cs="Times New Roman"/>
          <w:b/>
          <w:sz w:val="24"/>
          <w:szCs w:val="24"/>
        </w:rPr>
        <w:t>подписи сторон:</w:t>
      </w:r>
    </w:p>
    <w:p w:rsidR="00B77990" w:rsidRPr="00A30162" w:rsidRDefault="00B77990" w:rsidP="00940BCD">
      <w:pPr>
        <w:spacing w:after="0" w:line="259" w:lineRule="auto"/>
        <w:jc w:val="center"/>
        <w:rPr>
          <w:rFonts w:ascii="Times New Roman" w:hAnsi="Times New Roman" w:cs="Times New Roman"/>
          <w:b/>
          <w:sz w:val="20"/>
          <w:szCs w:val="20"/>
        </w:rPr>
      </w:pPr>
    </w:p>
    <w:tbl>
      <w:tblPr>
        <w:tblW w:w="9215" w:type="dxa"/>
        <w:tblInd w:w="-34" w:type="dxa"/>
        <w:tblLayout w:type="fixed"/>
        <w:tblLook w:val="04A0"/>
      </w:tblPr>
      <w:tblGrid>
        <w:gridCol w:w="4962"/>
        <w:gridCol w:w="4253"/>
      </w:tblGrid>
      <w:tr w:rsidR="00B96EBB" w:rsidRPr="00A30162" w:rsidTr="00940BCD">
        <w:tc>
          <w:tcPr>
            <w:tcW w:w="4962" w:type="dxa"/>
          </w:tcPr>
          <w:p w:rsidR="00B96EBB" w:rsidRPr="00A30162" w:rsidRDefault="00B96EBB" w:rsidP="006569EA">
            <w:pPr>
              <w:spacing w:after="0" w:line="240" w:lineRule="exact"/>
              <w:rPr>
                <w:rFonts w:ascii="Times New Roman" w:hAnsi="Times New Roman" w:cs="Times New Roman"/>
                <w:b/>
                <w:sz w:val="20"/>
                <w:szCs w:val="20"/>
              </w:rPr>
            </w:pPr>
            <w:r w:rsidRPr="00A30162">
              <w:rPr>
                <w:rFonts w:ascii="Times New Roman" w:hAnsi="Times New Roman" w:cs="Times New Roman"/>
                <w:b/>
                <w:sz w:val="20"/>
                <w:szCs w:val="20"/>
              </w:rPr>
              <w:t>Исполнитель:</w:t>
            </w:r>
          </w:p>
          <w:p w:rsidR="00B96EBB" w:rsidRPr="00A30162" w:rsidRDefault="00B96EBB"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МАДОУ  ЦРР - «Д/с №170» </w:t>
            </w:r>
          </w:p>
          <w:p w:rsidR="00B96EBB" w:rsidRPr="00A30162" w:rsidRDefault="00B96EBB"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Телефон: 226-507, 226-395</w:t>
            </w:r>
          </w:p>
          <w:p w:rsidR="00B96EBB" w:rsidRPr="00A30162" w:rsidRDefault="00B96EBB" w:rsidP="006569EA">
            <w:pPr>
              <w:spacing w:after="0" w:line="240" w:lineRule="exact"/>
              <w:rPr>
                <w:rFonts w:ascii="Times New Roman" w:hAnsi="Times New Roman" w:cs="Times New Roman"/>
                <w:bCs/>
                <w:sz w:val="20"/>
                <w:szCs w:val="20"/>
              </w:rPr>
            </w:pPr>
            <w:r w:rsidRPr="00A30162">
              <w:rPr>
                <w:rFonts w:ascii="Times New Roman" w:hAnsi="Times New Roman" w:cs="Times New Roman"/>
                <w:sz w:val="20"/>
                <w:szCs w:val="20"/>
              </w:rPr>
              <w:t xml:space="preserve">656055  </w:t>
            </w:r>
            <w:r w:rsidRPr="00A30162">
              <w:rPr>
                <w:rFonts w:ascii="Times New Roman" w:hAnsi="Times New Roman" w:cs="Times New Roman"/>
                <w:bCs/>
                <w:sz w:val="20"/>
                <w:szCs w:val="20"/>
              </w:rPr>
              <w:t xml:space="preserve">г. Барнаул, ул. </w:t>
            </w:r>
            <w:proofErr w:type="gramStart"/>
            <w:r w:rsidRPr="00A30162">
              <w:rPr>
                <w:rFonts w:ascii="Times New Roman" w:hAnsi="Times New Roman" w:cs="Times New Roman"/>
                <w:bCs/>
                <w:sz w:val="20"/>
                <w:szCs w:val="20"/>
              </w:rPr>
              <w:t>Юрина</w:t>
            </w:r>
            <w:proofErr w:type="gramEnd"/>
            <w:r w:rsidRPr="00A30162">
              <w:rPr>
                <w:rFonts w:ascii="Times New Roman" w:hAnsi="Times New Roman" w:cs="Times New Roman"/>
                <w:bCs/>
                <w:sz w:val="20"/>
                <w:szCs w:val="20"/>
              </w:rPr>
              <w:t>, 267</w:t>
            </w:r>
          </w:p>
          <w:p w:rsidR="00B96EBB" w:rsidRPr="00A30162" w:rsidRDefault="00B96EBB" w:rsidP="006569EA">
            <w:pPr>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ИНН/ КПП 2223041999/222301001                                                   </w:t>
            </w:r>
          </w:p>
          <w:p w:rsidR="00B96EBB" w:rsidRPr="00A30162" w:rsidRDefault="00B96EBB" w:rsidP="006569EA">
            <w:pPr>
              <w:spacing w:after="0" w:line="240" w:lineRule="exact"/>
              <w:rPr>
                <w:rFonts w:ascii="Times New Roman" w:hAnsi="Times New Roman" w:cs="Times New Roman"/>
                <w:sz w:val="20"/>
                <w:szCs w:val="20"/>
              </w:rPr>
            </w:pPr>
            <w:proofErr w:type="gramStart"/>
            <w:r w:rsidRPr="00A30162">
              <w:rPr>
                <w:rFonts w:ascii="Times New Roman" w:hAnsi="Times New Roman" w:cs="Times New Roman"/>
                <w:sz w:val="20"/>
                <w:szCs w:val="20"/>
              </w:rPr>
              <w:t>р</w:t>
            </w:r>
            <w:proofErr w:type="gramEnd"/>
            <w:r w:rsidRPr="00A30162">
              <w:rPr>
                <w:rFonts w:ascii="Times New Roman" w:hAnsi="Times New Roman" w:cs="Times New Roman"/>
                <w:sz w:val="20"/>
                <w:szCs w:val="20"/>
              </w:rPr>
              <w:t xml:space="preserve">/с 40703810802004031137                                                                              </w:t>
            </w:r>
          </w:p>
          <w:p w:rsidR="00B96EBB" w:rsidRPr="00A30162" w:rsidRDefault="00B96EBB" w:rsidP="006569EA">
            <w:pPr>
              <w:tabs>
                <w:tab w:val="left" w:pos="540"/>
                <w:tab w:val="left" w:pos="1440"/>
              </w:tabs>
              <w:spacing w:after="0" w:line="240" w:lineRule="exact"/>
              <w:rPr>
                <w:rFonts w:ascii="Times New Roman" w:hAnsi="Times New Roman" w:cs="Times New Roman"/>
                <w:sz w:val="20"/>
                <w:szCs w:val="20"/>
              </w:rPr>
            </w:pPr>
            <w:proofErr w:type="gramStart"/>
            <w:r w:rsidRPr="00A30162">
              <w:rPr>
                <w:rFonts w:ascii="Times New Roman" w:hAnsi="Times New Roman" w:cs="Times New Roman"/>
                <w:sz w:val="20"/>
                <w:szCs w:val="20"/>
              </w:rPr>
              <w:t>Алтайское ОСБ</w:t>
            </w:r>
            <w:proofErr w:type="gramEnd"/>
          </w:p>
          <w:p w:rsidR="006569EA" w:rsidRPr="00A30162" w:rsidRDefault="006569EA"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Заведующий МАДОУ  ЦРР - «Д/с №170» </w:t>
            </w:r>
          </w:p>
          <w:p w:rsidR="00B96EBB" w:rsidRPr="00A30162" w:rsidRDefault="003C3ACE" w:rsidP="006569EA">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Каталийчук</w:t>
            </w:r>
            <w:r w:rsidR="006569EA" w:rsidRPr="00A30162">
              <w:rPr>
                <w:rFonts w:ascii="Times New Roman" w:hAnsi="Times New Roman" w:cs="Times New Roman"/>
                <w:sz w:val="20"/>
                <w:szCs w:val="20"/>
              </w:rPr>
              <w:t xml:space="preserve"> Оксана Петровна</w:t>
            </w:r>
          </w:p>
          <w:p w:rsidR="006569EA" w:rsidRPr="00A30162" w:rsidRDefault="006569EA" w:rsidP="006569EA">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Подпись:_</w:t>
            </w:r>
            <w:r w:rsidRPr="00A30162">
              <w:rPr>
                <w:rFonts w:ascii="Times New Roman" w:hAnsi="Times New Roman" w:cs="Times New Roman"/>
                <w:sz w:val="20"/>
                <w:szCs w:val="20"/>
                <w:u w:val="single"/>
              </w:rPr>
              <w:t>___________________________</w:t>
            </w:r>
          </w:p>
          <w:p w:rsidR="00A30162" w:rsidRDefault="006569EA" w:rsidP="00A30162">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Дата </w:t>
            </w:r>
            <w:r w:rsidRPr="00A30162">
              <w:rPr>
                <w:rFonts w:ascii="Times New Roman" w:hAnsi="Times New Roman" w:cs="Times New Roman"/>
                <w:sz w:val="20"/>
                <w:szCs w:val="20"/>
                <w:u w:val="single"/>
              </w:rPr>
              <w:t>«____»_________________</w:t>
            </w:r>
            <w:r w:rsidRPr="00A30162">
              <w:rPr>
                <w:rFonts w:ascii="Times New Roman" w:hAnsi="Times New Roman" w:cs="Times New Roman"/>
                <w:sz w:val="20"/>
                <w:szCs w:val="20"/>
              </w:rPr>
              <w:t>20</w:t>
            </w:r>
            <w:r w:rsidRPr="00A30162">
              <w:rPr>
                <w:rFonts w:ascii="Times New Roman" w:hAnsi="Times New Roman" w:cs="Times New Roman"/>
                <w:sz w:val="20"/>
                <w:szCs w:val="20"/>
                <w:u w:val="single"/>
              </w:rPr>
              <w:t>___</w:t>
            </w:r>
            <w:r w:rsidRPr="00A30162">
              <w:rPr>
                <w:rFonts w:ascii="Times New Roman" w:hAnsi="Times New Roman" w:cs="Times New Roman"/>
                <w:sz w:val="20"/>
                <w:szCs w:val="20"/>
              </w:rPr>
              <w:t xml:space="preserve">г. </w:t>
            </w:r>
          </w:p>
          <w:p w:rsidR="00B96EBB" w:rsidRPr="00A30162" w:rsidRDefault="006569EA" w:rsidP="00A30162">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Печать</w:t>
            </w:r>
          </w:p>
        </w:tc>
        <w:tc>
          <w:tcPr>
            <w:tcW w:w="4253" w:type="dxa"/>
          </w:tcPr>
          <w:p w:rsidR="000D62AB" w:rsidRPr="00A30162" w:rsidRDefault="006569EA" w:rsidP="0050698F">
            <w:pPr>
              <w:spacing w:after="0" w:line="240" w:lineRule="auto"/>
              <w:rPr>
                <w:rFonts w:ascii="Times New Roman" w:hAnsi="Times New Roman" w:cs="Times New Roman"/>
                <w:sz w:val="20"/>
                <w:szCs w:val="20"/>
                <w:vertAlign w:val="subscript"/>
              </w:rPr>
            </w:pPr>
            <w:r w:rsidRPr="00A30162">
              <w:rPr>
                <w:rFonts w:ascii="Times New Roman" w:hAnsi="Times New Roman" w:cs="Times New Roman"/>
                <w:b/>
                <w:sz w:val="20"/>
                <w:szCs w:val="20"/>
              </w:rPr>
              <w:t>Заказчик:</w:t>
            </w:r>
            <w:r w:rsidRPr="00A30162">
              <w:rPr>
                <w:rFonts w:ascii="Times New Roman" w:hAnsi="Times New Roman" w:cs="Times New Roman"/>
                <w:sz w:val="20"/>
                <w:szCs w:val="20"/>
              </w:rPr>
              <w:t>________________________</w:t>
            </w:r>
            <w:r w:rsidR="000D62AB" w:rsidRPr="00A30162">
              <w:rPr>
                <w:rFonts w:ascii="Times New Roman" w:hAnsi="Times New Roman" w:cs="Times New Roman"/>
                <w:sz w:val="20"/>
                <w:szCs w:val="20"/>
              </w:rPr>
              <w:t>___</w:t>
            </w:r>
            <w:r w:rsidRPr="00A30162">
              <w:rPr>
                <w:rFonts w:ascii="Times New Roman" w:hAnsi="Times New Roman" w:cs="Times New Roman"/>
                <w:sz w:val="20"/>
                <w:szCs w:val="20"/>
              </w:rPr>
              <w:t>_____________</w:t>
            </w:r>
            <w:r w:rsidR="00940BCD">
              <w:rPr>
                <w:rFonts w:ascii="Times New Roman" w:hAnsi="Times New Roman" w:cs="Times New Roman"/>
                <w:sz w:val="20"/>
                <w:szCs w:val="20"/>
              </w:rPr>
              <w:t>_____</w:t>
            </w:r>
            <w:r w:rsidRPr="00A30162">
              <w:rPr>
                <w:rFonts w:ascii="Times New Roman" w:hAnsi="Times New Roman" w:cs="Times New Roman"/>
                <w:sz w:val="20"/>
                <w:szCs w:val="20"/>
              </w:rPr>
              <w:t>_____________________</w:t>
            </w:r>
            <w:r w:rsidR="00A30162">
              <w:rPr>
                <w:rFonts w:ascii="Times New Roman" w:hAnsi="Times New Roman" w:cs="Times New Roman"/>
                <w:sz w:val="20"/>
                <w:szCs w:val="20"/>
              </w:rPr>
              <w:t>____</w:t>
            </w:r>
            <w:r w:rsidR="000D62AB" w:rsidRPr="00A30162">
              <w:rPr>
                <w:rFonts w:ascii="Times New Roman" w:hAnsi="Times New Roman" w:cs="Times New Roman"/>
                <w:sz w:val="20"/>
                <w:szCs w:val="20"/>
              </w:rPr>
              <w:t>_</w:t>
            </w:r>
            <w:r w:rsidRPr="00A30162">
              <w:rPr>
                <w:rFonts w:ascii="Times New Roman" w:hAnsi="Times New Roman" w:cs="Times New Roman"/>
                <w:sz w:val="20"/>
                <w:szCs w:val="20"/>
              </w:rPr>
              <w:t xml:space="preserve"> </w:t>
            </w:r>
            <w:r w:rsidRPr="00A30162">
              <w:rPr>
                <w:rFonts w:ascii="Times New Roman" w:hAnsi="Times New Roman" w:cs="Times New Roman"/>
                <w:sz w:val="20"/>
                <w:szCs w:val="20"/>
                <w:vertAlign w:val="subscript"/>
              </w:rPr>
              <w:t>(фамилия, имя, отчество, родителя (законного представителя)</w:t>
            </w:r>
            <w:r w:rsidR="000D62AB" w:rsidRPr="00A30162">
              <w:rPr>
                <w:rFonts w:ascii="Times New Roman" w:hAnsi="Times New Roman" w:cs="Times New Roman"/>
                <w:sz w:val="20"/>
                <w:szCs w:val="20"/>
                <w:vertAlign w:val="subscript"/>
              </w:rPr>
              <w:t>)</w:t>
            </w:r>
          </w:p>
          <w:p w:rsidR="006569EA" w:rsidRPr="00A30162" w:rsidRDefault="000D62AB"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Паспортные данные:</w:t>
            </w:r>
          </w:p>
          <w:p w:rsidR="006569EA" w:rsidRPr="00A30162" w:rsidRDefault="006569EA" w:rsidP="0050698F">
            <w:pPr>
              <w:spacing w:after="0" w:line="240" w:lineRule="auto"/>
              <w:rPr>
                <w:rFonts w:ascii="Times New Roman" w:hAnsi="Times New Roman" w:cs="Times New Roman"/>
                <w:sz w:val="20"/>
                <w:szCs w:val="20"/>
              </w:rPr>
            </w:pPr>
            <w:proofErr w:type="spellStart"/>
            <w:r w:rsidRPr="00A30162">
              <w:rPr>
                <w:rFonts w:ascii="Times New Roman" w:hAnsi="Times New Roman" w:cs="Times New Roman"/>
                <w:sz w:val="20"/>
                <w:szCs w:val="20"/>
              </w:rPr>
              <w:t>Серия___</w:t>
            </w:r>
            <w:r w:rsidR="00E82B28" w:rsidRPr="00A30162">
              <w:rPr>
                <w:rFonts w:ascii="Times New Roman" w:hAnsi="Times New Roman" w:cs="Times New Roman"/>
                <w:sz w:val="20"/>
                <w:szCs w:val="20"/>
              </w:rPr>
              <w:t>_</w:t>
            </w:r>
            <w:r w:rsidR="00940BCD">
              <w:rPr>
                <w:rFonts w:ascii="Times New Roman" w:hAnsi="Times New Roman" w:cs="Times New Roman"/>
                <w:sz w:val="20"/>
                <w:szCs w:val="20"/>
              </w:rPr>
              <w:t>__</w:t>
            </w:r>
            <w:r w:rsidR="00E82B28" w:rsidRPr="00A30162">
              <w:rPr>
                <w:rFonts w:ascii="Times New Roman" w:hAnsi="Times New Roman" w:cs="Times New Roman"/>
                <w:sz w:val="20"/>
                <w:szCs w:val="20"/>
              </w:rPr>
              <w:t>___№</w:t>
            </w:r>
            <w:proofErr w:type="spellEnd"/>
            <w:r w:rsidR="00E82B28" w:rsidRPr="00A30162">
              <w:rPr>
                <w:rFonts w:ascii="Times New Roman" w:hAnsi="Times New Roman" w:cs="Times New Roman"/>
                <w:sz w:val="20"/>
                <w:szCs w:val="20"/>
              </w:rPr>
              <w:t>_</w:t>
            </w:r>
            <w:r w:rsidR="00940BCD">
              <w:rPr>
                <w:rFonts w:ascii="Times New Roman" w:hAnsi="Times New Roman" w:cs="Times New Roman"/>
                <w:sz w:val="20"/>
                <w:szCs w:val="20"/>
              </w:rPr>
              <w:t>___</w:t>
            </w:r>
            <w:r w:rsidR="00E82B28" w:rsidRPr="00A30162">
              <w:rPr>
                <w:rFonts w:ascii="Times New Roman" w:hAnsi="Times New Roman" w:cs="Times New Roman"/>
                <w:sz w:val="20"/>
                <w:szCs w:val="20"/>
              </w:rPr>
              <w:t>____________________</w:t>
            </w:r>
          </w:p>
          <w:p w:rsidR="006569EA" w:rsidRPr="00A30162" w:rsidRDefault="006569EA" w:rsidP="0050698F">
            <w:pPr>
              <w:spacing w:after="0" w:line="240" w:lineRule="auto"/>
              <w:rPr>
                <w:rFonts w:ascii="Times New Roman" w:hAnsi="Times New Roman" w:cs="Times New Roman"/>
                <w:sz w:val="20"/>
                <w:szCs w:val="20"/>
              </w:rPr>
            </w:pPr>
            <w:proofErr w:type="gramStart"/>
            <w:r w:rsidRPr="00A30162">
              <w:rPr>
                <w:rFonts w:ascii="Times New Roman" w:hAnsi="Times New Roman" w:cs="Times New Roman"/>
                <w:sz w:val="20"/>
                <w:szCs w:val="20"/>
              </w:rPr>
              <w:t>Выдан__</w:t>
            </w:r>
            <w:r w:rsidR="00940BCD">
              <w:rPr>
                <w:rFonts w:ascii="Times New Roman" w:hAnsi="Times New Roman" w:cs="Times New Roman"/>
                <w:sz w:val="20"/>
                <w:szCs w:val="20"/>
              </w:rPr>
              <w:t>_____</w:t>
            </w:r>
            <w:r w:rsidRPr="00A30162">
              <w:rPr>
                <w:rFonts w:ascii="Times New Roman" w:hAnsi="Times New Roman" w:cs="Times New Roman"/>
                <w:sz w:val="20"/>
                <w:szCs w:val="20"/>
              </w:rPr>
              <w:t>___________________________</w:t>
            </w:r>
            <w:proofErr w:type="gramEnd"/>
          </w:p>
          <w:p w:rsidR="000D62AB"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Дата</w:t>
            </w:r>
            <w:r w:rsidR="000D62AB" w:rsidRPr="00A30162">
              <w:rPr>
                <w:rFonts w:ascii="Times New Roman" w:hAnsi="Times New Roman" w:cs="Times New Roman"/>
                <w:sz w:val="20"/>
                <w:szCs w:val="20"/>
              </w:rPr>
              <w:t xml:space="preserve"> </w:t>
            </w:r>
            <w:r w:rsidRPr="00A30162">
              <w:rPr>
                <w:rFonts w:ascii="Times New Roman" w:hAnsi="Times New Roman" w:cs="Times New Roman"/>
                <w:sz w:val="20"/>
                <w:szCs w:val="20"/>
              </w:rPr>
              <w:t>выдачи</w:t>
            </w:r>
            <w:r w:rsidR="000D62AB" w:rsidRPr="00A30162">
              <w:rPr>
                <w:rFonts w:ascii="Times New Roman" w:hAnsi="Times New Roman" w:cs="Times New Roman"/>
                <w:sz w:val="20"/>
                <w:szCs w:val="20"/>
              </w:rPr>
              <w:t>___</w:t>
            </w:r>
            <w:r w:rsidR="000A37C0">
              <w:rPr>
                <w:rFonts w:ascii="Times New Roman" w:hAnsi="Times New Roman" w:cs="Times New Roman"/>
                <w:sz w:val="20"/>
                <w:szCs w:val="20"/>
              </w:rPr>
              <w:t>_____</w:t>
            </w:r>
            <w:r w:rsidR="000D62AB" w:rsidRPr="00A30162">
              <w:rPr>
                <w:rFonts w:ascii="Times New Roman" w:hAnsi="Times New Roman" w:cs="Times New Roman"/>
                <w:sz w:val="20"/>
                <w:szCs w:val="20"/>
              </w:rPr>
              <w:t>_____________________</w:t>
            </w:r>
          </w:p>
          <w:p w:rsidR="00E82B28"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Адрес: ________</w:t>
            </w:r>
            <w:r w:rsidR="000A37C0">
              <w:rPr>
                <w:rFonts w:ascii="Times New Roman" w:hAnsi="Times New Roman" w:cs="Times New Roman"/>
                <w:sz w:val="20"/>
                <w:szCs w:val="20"/>
              </w:rPr>
              <w:t>_____</w:t>
            </w:r>
            <w:r w:rsidRPr="00A30162">
              <w:rPr>
                <w:rFonts w:ascii="Times New Roman" w:hAnsi="Times New Roman" w:cs="Times New Roman"/>
                <w:sz w:val="20"/>
                <w:szCs w:val="20"/>
              </w:rPr>
              <w:t xml:space="preserve">_____________________ </w:t>
            </w:r>
          </w:p>
          <w:p w:rsidR="006569EA" w:rsidRPr="00A30162" w:rsidRDefault="00A30162" w:rsidP="0050698F">
            <w:pPr>
              <w:spacing w:after="0" w:line="240" w:lineRule="auto"/>
              <w:jc w:val="center"/>
              <w:rPr>
                <w:rFonts w:ascii="Times New Roman" w:hAnsi="Times New Roman" w:cs="Times New Roman"/>
                <w:sz w:val="20"/>
                <w:szCs w:val="20"/>
              </w:rPr>
            </w:pPr>
            <w:r w:rsidRPr="00A30162">
              <w:rPr>
                <w:rFonts w:ascii="Times New Roman" w:hAnsi="Times New Roman" w:cs="Times New Roman"/>
                <w:sz w:val="20"/>
                <w:szCs w:val="20"/>
                <w:vertAlign w:val="subscript"/>
              </w:rPr>
              <w:t xml:space="preserve"> </w:t>
            </w:r>
            <w:r w:rsidR="006569EA" w:rsidRPr="00A30162">
              <w:rPr>
                <w:rFonts w:ascii="Times New Roman" w:hAnsi="Times New Roman" w:cs="Times New Roman"/>
                <w:sz w:val="20"/>
                <w:szCs w:val="20"/>
                <w:vertAlign w:val="subscript"/>
              </w:rPr>
              <w:t>(с указанием почтового индекса)</w:t>
            </w:r>
          </w:p>
          <w:p w:rsidR="003E30DB"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Телефон: _______________</w:t>
            </w:r>
            <w:r w:rsidR="000A37C0">
              <w:rPr>
                <w:rFonts w:ascii="Times New Roman" w:hAnsi="Times New Roman" w:cs="Times New Roman"/>
                <w:sz w:val="20"/>
                <w:szCs w:val="20"/>
              </w:rPr>
              <w:t>____</w:t>
            </w:r>
            <w:r w:rsidRPr="00A30162">
              <w:rPr>
                <w:rFonts w:ascii="Times New Roman" w:hAnsi="Times New Roman" w:cs="Times New Roman"/>
                <w:sz w:val="20"/>
                <w:szCs w:val="20"/>
              </w:rPr>
              <w:t>____________ Подпись:___________________</w:t>
            </w:r>
            <w:r w:rsidR="000A37C0">
              <w:rPr>
                <w:rFonts w:ascii="Times New Roman" w:hAnsi="Times New Roman" w:cs="Times New Roman"/>
                <w:sz w:val="20"/>
                <w:szCs w:val="20"/>
              </w:rPr>
              <w:t>____</w:t>
            </w:r>
            <w:r w:rsidRPr="00A30162">
              <w:rPr>
                <w:rFonts w:ascii="Times New Roman" w:hAnsi="Times New Roman" w:cs="Times New Roman"/>
                <w:sz w:val="20"/>
                <w:szCs w:val="20"/>
              </w:rPr>
              <w:t xml:space="preserve">_________ </w:t>
            </w:r>
          </w:p>
          <w:p w:rsidR="003E30DB" w:rsidRDefault="003E30DB" w:rsidP="0050698F">
            <w:pPr>
              <w:spacing w:after="0" w:line="240" w:lineRule="auto"/>
              <w:rPr>
                <w:rFonts w:ascii="Times New Roman" w:hAnsi="Times New Roman" w:cs="Times New Roman"/>
                <w:sz w:val="20"/>
                <w:szCs w:val="20"/>
              </w:rPr>
            </w:pPr>
          </w:p>
          <w:p w:rsidR="006569EA"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Отметка о получении 2 экземпляра родителем</w:t>
            </w:r>
            <w:r w:rsidR="00B205B3" w:rsidRPr="00A30162">
              <w:rPr>
                <w:rFonts w:ascii="Times New Roman" w:hAnsi="Times New Roman" w:cs="Times New Roman"/>
                <w:sz w:val="20"/>
                <w:szCs w:val="20"/>
              </w:rPr>
              <w:t xml:space="preserve"> </w:t>
            </w:r>
            <w:r w:rsidRPr="00A30162">
              <w:rPr>
                <w:rFonts w:ascii="Times New Roman" w:hAnsi="Times New Roman" w:cs="Times New Roman"/>
                <w:sz w:val="20"/>
                <w:szCs w:val="20"/>
              </w:rPr>
              <w:t xml:space="preserve">(законным представителем): </w:t>
            </w:r>
          </w:p>
          <w:p w:rsidR="00B96EBB" w:rsidRPr="00A30162" w:rsidRDefault="006569EA" w:rsidP="00A456B1">
            <w:pPr>
              <w:spacing w:after="0"/>
              <w:rPr>
                <w:rFonts w:ascii="Times New Roman" w:hAnsi="Times New Roman" w:cs="Times New Roman"/>
                <w:sz w:val="20"/>
                <w:szCs w:val="20"/>
              </w:rPr>
            </w:pPr>
            <w:r w:rsidRPr="00A30162">
              <w:rPr>
                <w:rFonts w:ascii="Times New Roman" w:hAnsi="Times New Roman" w:cs="Times New Roman"/>
                <w:sz w:val="20"/>
                <w:szCs w:val="20"/>
              </w:rPr>
              <w:t>Дата «__</w:t>
            </w:r>
            <w:r w:rsidR="000A37C0">
              <w:rPr>
                <w:rFonts w:ascii="Times New Roman" w:hAnsi="Times New Roman" w:cs="Times New Roman"/>
                <w:sz w:val="20"/>
                <w:szCs w:val="20"/>
              </w:rPr>
              <w:t>___</w:t>
            </w:r>
            <w:r w:rsidRPr="00A30162">
              <w:rPr>
                <w:rFonts w:ascii="Times New Roman" w:hAnsi="Times New Roman" w:cs="Times New Roman"/>
                <w:sz w:val="20"/>
                <w:szCs w:val="20"/>
              </w:rPr>
              <w:t>__»_________________20_</w:t>
            </w:r>
            <w:r w:rsidR="000A37C0">
              <w:rPr>
                <w:rFonts w:ascii="Times New Roman" w:hAnsi="Times New Roman" w:cs="Times New Roman"/>
                <w:sz w:val="20"/>
                <w:szCs w:val="20"/>
              </w:rPr>
              <w:t>___</w:t>
            </w:r>
            <w:r w:rsidRPr="00A30162">
              <w:rPr>
                <w:rFonts w:ascii="Times New Roman" w:hAnsi="Times New Roman" w:cs="Times New Roman"/>
                <w:sz w:val="20"/>
                <w:szCs w:val="20"/>
              </w:rPr>
              <w:t>__г. Подпись_</w:t>
            </w:r>
            <w:r w:rsidR="000D62AB" w:rsidRPr="00A30162">
              <w:rPr>
                <w:rFonts w:ascii="Times New Roman" w:hAnsi="Times New Roman" w:cs="Times New Roman"/>
                <w:sz w:val="20"/>
                <w:szCs w:val="20"/>
              </w:rPr>
              <w:t>______________</w:t>
            </w:r>
            <w:r w:rsidR="000A37C0">
              <w:rPr>
                <w:rFonts w:ascii="Times New Roman" w:hAnsi="Times New Roman" w:cs="Times New Roman"/>
                <w:sz w:val="20"/>
                <w:szCs w:val="20"/>
              </w:rPr>
              <w:t>____</w:t>
            </w:r>
            <w:r w:rsidR="000D62AB" w:rsidRPr="00A30162">
              <w:rPr>
                <w:rFonts w:ascii="Times New Roman" w:hAnsi="Times New Roman" w:cs="Times New Roman"/>
                <w:sz w:val="20"/>
                <w:szCs w:val="20"/>
              </w:rPr>
              <w:t>_____________</w:t>
            </w:r>
          </w:p>
        </w:tc>
      </w:tr>
    </w:tbl>
    <w:p w:rsidR="00B96EBB" w:rsidRPr="006569EA" w:rsidRDefault="00B96EBB" w:rsidP="006569EA">
      <w:pPr>
        <w:spacing w:after="0" w:line="240" w:lineRule="auto"/>
        <w:rPr>
          <w:rFonts w:ascii="Times New Roman" w:hAnsi="Times New Roman" w:cs="Times New Roman"/>
        </w:rPr>
      </w:pPr>
    </w:p>
    <w:sectPr w:rsidR="00B96EBB" w:rsidRPr="006569EA" w:rsidSect="00071C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1AA"/>
    <w:multiLevelType w:val="hybridMultilevel"/>
    <w:tmpl w:val="11346FCC"/>
    <w:lvl w:ilvl="0" w:tplc="65B696F4">
      <w:start w:val="1"/>
      <w:numFmt w:val="bullet"/>
      <w:lvlText w:val="-"/>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21B2">
      <w:start w:val="1"/>
      <w:numFmt w:val="bullet"/>
      <w:lvlText w:val="o"/>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C3884">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68154">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65D1C">
      <w:start w:val="1"/>
      <w:numFmt w:val="bullet"/>
      <w:lvlText w:val="o"/>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4915E">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FF80">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EA886">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8EC3E">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5DA46C0"/>
    <w:multiLevelType w:val="multilevel"/>
    <w:tmpl w:val="F98C27E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A014224"/>
    <w:multiLevelType w:val="hybridMultilevel"/>
    <w:tmpl w:val="354CFECE"/>
    <w:lvl w:ilvl="0" w:tplc="CF244CCA">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5A6E">
      <w:start w:val="1"/>
      <w:numFmt w:val="bullet"/>
      <w:lvlText w:val="o"/>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1584">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078E">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C660A">
      <w:start w:val="1"/>
      <w:numFmt w:val="bullet"/>
      <w:lvlText w:val="o"/>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6D126">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64AEE">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24352">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696B0">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F34FB"/>
    <w:rsid w:val="000020AE"/>
    <w:rsid w:val="00032E8F"/>
    <w:rsid w:val="00033645"/>
    <w:rsid w:val="00070C05"/>
    <w:rsid w:val="00071C8E"/>
    <w:rsid w:val="0008047B"/>
    <w:rsid w:val="00084314"/>
    <w:rsid w:val="000A37C0"/>
    <w:rsid w:val="000D62AB"/>
    <w:rsid w:val="000E67F6"/>
    <w:rsid w:val="00103144"/>
    <w:rsid w:val="00105DBA"/>
    <w:rsid w:val="00131D4F"/>
    <w:rsid w:val="00137F1D"/>
    <w:rsid w:val="00146936"/>
    <w:rsid w:val="0015338B"/>
    <w:rsid w:val="0016030E"/>
    <w:rsid w:val="00167733"/>
    <w:rsid w:val="00234374"/>
    <w:rsid w:val="002377B9"/>
    <w:rsid w:val="0024744A"/>
    <w:rsid w:val="00254C00"/>
    <w:rsid w:val="00257349"/>
    <w:rsid w:val="00265055"/>
    <w:rsid w:val="00285FBF"/>
    <w:rsid w:val="002B52D8"/>
    <w:rsid w:val="002C7122"/>
    <w:rsid w:val="002E1060"/>
    <w:rsid w:val="002E2FBB"/>
    <w:rsid w:val="003017E3"/>
    <w:rsid w:val="0030757F"/>
    <w:rsid w:val="003202F9"/>
    <w:rsid w:val="00351A90"/>
    <w:rsid w:val="003639F8"/>
    <w:rsid w:val="00366ACF"/>
    <w:rsid w:val="00366C16"/>
    <w:rsid w:val="003C244B"/>
    <w:rsid w:val="003C3ACE"/>
    <w:rsid w:val="003E30DB"/>
    <w:rsid w:val="003F196A"/>
    <w:rsid w:val="00432704"/>
    <w:rsid w:val="00453769"/>
    <w:rsid w:val="0048573C"/>
    <w:rsid w:val="004A64D0"/>
    <w:rsid w:val="004C5E37"/>
    <w:rsid w:val="004C60BF"/>
    <w:rsid w:val="004E30CF"/>
    <w:rsid w:val="004F48D9"/>
    <w:rsid w:val="00503ABC"/>
    <w:rsid w:val="005062E5"/>
    <w:rsid w:val="0050698F"/>
    <w:rsid w:val="005075E1"/>
    <w:rsid w:val="00542299"/>
    <w:rsid w:val="00575758"/>
    <w:rsid w:val="005A647C"/>
    <w:rsid w:val="005D4CA7"/>
    <w:rsid w:val="005E3F4F"/>
    <w:rsid w:val="005F1B48"/>
    <w:rsid w:val="00621CF2"/>
    <w:rsid w:val="0062611A"/>
    <w:rsid w:val="006303AC"/>
    <w:rsid w:val="0063462C"/>
    <w:rsid w:val="006569EA"/>
    <w:rsid w:val="00667DB9"/>
    <w:rsid w:val="006937FB"/>
    <w:rsid w:val="00693D51"/>
    <w:rsid w:val="006A6ECA"/>
    <w:rsid w:val="006C05D7"/>
    <w:rsid w:val="006E0E97"/>
    <w:rsid w:val="00710985"/>
    <w:rsid w:val="007732B1"/>
    <w:rsid w:val="0078077C"/>
    <w:rsid w:val="007817CB"/>
    <w:rsid w:val="007A5715"/>
    <w:rsid w:val="007E46EB"/>
    <w:rsid w:val="007F5401"/>
    <w:rsid w:val="00826066"/>
    <w:rsid w:val="00833571"/>
    <w:rsid w:val="0085242D"/>
    <w:rsid w:val="008652F9"/>
    <w:rsid w:val="00887CA2"/>
    <w:rsid w:val="008A3F7C"/>
    <w:rsid w:val="008E19DD"/>
    <w:rsid w:val="008E5BE7"/>
    <w:rsid w:val="0092749C"/>
    <w:rsid w:val="00940BCD"/>
    <w:rsid w:val="00951539"/>
    <w:rsid w:val="00986995"/>
    <w:rsid w:val="0099003A"/>
    <w:rsid w:val="00994FC3"/>
    <w:rsid w:val="009A07C0"/>
    <w:rsid w:val="009A5278"/>
    <w:rsid w:val="009B354F"/>
    <w:rsid w:val="009D19E6"/>
    <w:rsid w:val="009F34FB"/>
    <w:rsid w:val="00A04590"/>
    <w:rsid w:val="00A1436F"/>
    <w:rsid w:val="00A30162"/>
    <w:rsid w:val="00A456B1"/>
    <w:rsid w:val="00A64813"/>
    <w:rsid w:val="00A65A94"/>
    <w:rsid w:val="00A671DC"/>
    <w:rsid w:val="00A81988"/>
    <w:rsid w:val="00A86416"/>
    <w:rsid w:val="00AC5BC9"/>
    <w:rsid w:val="00AD16EC"/>
    <w:rsid w:val="00AE7755"/>
    <w:rsid w:val="00B205B3"/>
    <w:rsid w:val="00B315C6"/>
    <w:rsid w:val="00B7572A"/>
    <w:rsid w:val="00B77990"/>
    <w:rsid w:val="00B96EBB"/>
    <w:rsid w:val="00BA25D4"/>
    <w:rsid w:val="00BD42F1"/>
    <w:rsid w:val="00BE2D76"/>
    <w:rsid w:val="00C27DB4"/>
    <w:rsid w:val="00C7055C"/>
    <w:rsid w:val="00C729B9"/>
    <w:rsid w:val="00C873C6"/>
    <w:rsid w:val="00CC334E"/>
    <w:rsid w:val="00D468E3"/>
    <w:rsid w:val="00D80C2E"/>
    <w:rsid w:val="00DF514E"/>
    <w:rsid w:val="00E1018C"/>
    <w:rsid w:val="00E11193"/>
    <w:rsid w:val="00E305A1"/>
    <w:rsid w:val="00E36234"/>
    <w:rsid w:val="00E3712E"/>
    <w:rsid w:val="00E405A2"/>
    <w:rsid w:val="00E62002"/>
    <w:rsid w:val="00E70921"/>
    <w:rsid w:val="00E82B28"/>
    <w:rsid w:val="00EB5C04"/>
    <w:rsid w:val="00EB6F73"/>
    <w:rsid w:val="00EE343C"/>
    <w:rsid w:val="00EF099A"/>
    <w:rsid w:val="00F232D5"/>
    <w:rsid w:val="00F40D8D"/>
    <w:rsid w:val="00F55A37"/>
    <w:rsid w:val="00F61776"/>
    <w:rsid w:val="00F82505"/>
    <w:rsid w:val="00F96DC2"/>
    <w:rsid w:val="00FA7178"/>
    <w:rsid w:val="00FB5E8C"/>
    <w:rsid w:val="00FC3C69"/>
    <w:rsid w:val="00FD0B4D"/>
    <w:rsid w:val="00FD4065"/>
    <w:rsid w:val="00FE3866"/>
    <w:rsid w:val="00FF3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BB"/>
  </w:style>
  <w:style w:type="paragraph" w:styleId="1">
    <w:name w:val="heading 1"/>
    <w:basedOn w:val="a"/>
    <w:next w:val="a"/>
    <w:link w:val="10"/>
    <w:uiPriority w:val="9"/>
    <w:qFormat/>
    <w:rsid w:val="00A3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5338B"/>
    <w:pPr>
      <w:keepNext/>
      <w:keepLines/>
      <w:spacing w:after="5" w:line="269" w:lineRule="auto"/>
      <w:ind w:left="2012" w:right="746"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ACE"/>
    <w:rPr>
      <w:rFonts w:ascii="Tahoma" w:hAnsi="Tahoma" w:cs="Tahoma"/>
      <w:sz w:val="16"/>
      <w:szCs w:val="16"/>
    </w:rPr>
  </w:style>
  <w:style w:type="paragraph" w:styleId="a5">
    <w:name w:val="List Paragraph"/>
    <w:basedOn w:val="a"/>
    <w:uiPriority w:val="34"/>
    <w:qFormat/>
    <w:rsid w:val="00A04590"/>
    <w:pPr>
      <w:ind w:left="720"/>
      <w:contextualSpacing/>
    </w:pPr>
  </w:style>
  <w:style w:type="character" w:customStyle="1" w:styleId="20">
    <w:name w:val="Заголовок 2 Знак"/>
    <w:basedOn w:val="a0"/>
    <w:link w:val="2"/>
    <w:uiPriority w:val="9"/>
    <w:rsid w:val="0015338B"/>
    <w:rPr>
      <w:rFonts w:ascii="Times New Roman" w:eastAsia="Times New Roman" w:hAnsi="Times New Roman" w:cs="Times New Roman"/>
      <w:b/>
      <w:color w:val="000000"/>
      <w:sz w:val="24"/>
      <w:lang w:val="en-US"/>
    </w:rPr>
  </w:style>
  <w:style w:type="character" w:customStyle="1" w:styleId="10">
    <w:name w:val="Заголовок 1 Знак"/>
    <w:basedOn w:val="a0"/>
    <w:link w:val="1"/>
    <w:uiPriority w:val="9"/>
    <w:rsid w:val="00A30162"/>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_"/>
    <w:basedOn w:val="a0"/>
    <w:link w:val="11"/>
    <w:rsid w:val="004E30C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4E30CF"/>
    <w:pPr>
      <w:widowControl w:val="0"/>
      <w:shd w:val="clear" w:color="auto" w:fill="FFFFFF"/>
      <w:spacing w:before="660" w:after="660" w:line="320"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ACE"/>
    <w:rPr>
      <w:rFonts w:ascii="Tahoma" w:hAnsi="Tahoma" w:cs="Tahoma"/>
      <w:sz w:val="16"/>
      <w:szCs w:val="16"/>
    </w:rPr>
  </w:style>
  <w:style w:type="paragraph" w:styleId="a5">
    <w:name w:val="List Paragraph"/>
    <w:basedOn w:val="a"/>
    <w:uiPriority w:val="34"/>
    <w:qFormat/>
    <w:rsid w:val="00A04590"/>
    <w:pPr>
      <w:ind w:left="720"/>
      <w:contextualSpacing/>
    </w:pPr>
  </w:style>
</w:styles>
</file>

<file path=word/webSettings.xml><?xml version="1.0" encoding="utf-8"?>
<w:webSettings xmlns:r="http://schemas.openxmlformats.org/officeDocument/2006/relationships" xmlns:w="http://schemas.openxmlformats.org/wordprocessingml/2006/main">
  <w:divs>
    <w:div w:id="13990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7D148F1BC9CCB6E2305D69E1F107D62CE7992A49F6F65A347A71E9D3bAo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7D148F1BC9CCB6E2305D69E1F107D62CE7992A49F6F65A347A71E9D3bAo7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92D-56D4-4EC7-AC90-D3FA032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Dispetcher</dc:creator>
  <cp:lastModifiedBy>170ДС</cp:lastModifiedBy>
  <cp:revision>3</cp:revision>
  <cp:lastPrinted>2024-03-13T08:26:00Z</cp:lastPrinted>
  <dcterms:created xsi:type="dcterms:W3CDTF">2024-03-13T08:44:00Z</dcterms:created>
  <dcterms:modified xsi:type="dcterms:W3CDTF">2024-03-13T08:50:00Z</dcterms:modified>
</cp:coreProperties>
</file>